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3CC6" w:rsidP="00043CC6" w:rsidRDefault="00043CC6" w14:paraId="2060F51E" w14:textId="77777777">
      <w:pPr>
        <w:widowControl w:val="0"/>
        <w:pBdr>
          <w:top w:val="nil"/>
          <w:left w:val="nil"/>
          <w:bottom w:val="nil"/>
          <w:right w:val="nil"/>
          <w:between w:val="nil"/>
        </w:pBdr>
        <w:spacing w:line="276" w:lineRule="auto"/>
        <w:rPr>
          <w:rFonts w:ascii="Calibri" w:hAnsi="Calibri" w:eastAsia="Calibri" w:cs="Calibri"/>
        </w:rPr>
      </w:pPr>
    </w:p>
    <w:tbl>
      <w:tblPr>
        <w:tblStyle w:val="a0"/>
        <w:tblW w:w="130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7"/>
        <w:gridCol w:w="3383"/>
        <w:gridCol w:w="310"/>
        <w:gridCol w:w="3074"/>
        <w:gridCol w:w="4635"/>
      </w:tblGrid>
      <w:tr w:rsidR="00043CC6" w:rsidTr="27FA3131" w14:paraId="449E131F" w14:textId="77777777">
        <w:tc>
          <w:tcPr>
            <w:tcW w:w="5390" w:type="dxa"/>
            <w:gridSpan w:val="3"/>
            <w:tcMar/>
          </w:tcPr>
          <w:p w:rsidRPr="00731613" w:rsidR="00043CC6" w:rsidP="009C25C3" w:rsidRDefault="00043CC6" w14:paraId="42A8505F" w14:textId="438BD21B">
            <w:pPr>
              <w:spacing w:line="276" w:lineRule="auto"/>
              <w:rPr>
                <w:rFonts w:ascii="Calibri" w:hAnsi="Calibri" w:eastAsia="Calibri" w:cs="Calibri"/>
                <w:sz w:val="22"/>
                <w:szCs w:val="22"/>
              </w:rPr>
            </w:pPr>
            <w:r w:rsidRPr="00731613">
              <w:rPr>
                <w:rFonts w:ascii="Calibri" w:hAnsi="Calibri" w:eastAsia="Calibri" w:cs="Calibri"/>
                <w:sz w:val="22"/>
                <w:szCs w:val="22"/>
              </w:rPr>
              <w:t>Date:</w:t>
            </w:r>
            <w:r w:rsidRPr="00731613" w:rsidR="00AB2628">
              <w:rPr>
                <w:rFonts w:ascii="Calibri" w:hAnsi="Calibri" w:eastAsia="Calibri" w:cs="Calibri"/>
                <w:sz w:val="22"/>
                <w:szCs w:val="22"/>
              </w:rPr>
              <w:t xml:space="preserve"> </w:t>
            </w:r>
          </w:p>
        </w:tc>
        <w:tc>
          <w:tcPr>
            <w:tcW w:w="7709" w:type="dxa"/>
            <w:gridSpan w:val="2"/>
            <w:tcMar/>
          </w:tcPr>
          <w:p w:rsidRPr="00731613" w:rsidR="00043CC6" w:rsidP="009C25C3" w:rsidRDefault="00043CC6" w14:paraId="4E203500" w14:textId="77777777">
            <w:pPr>
              <w:spacing w:line="276" w:lineRule="auto"/>
              <w:rPr>
                <w:rFonts w:ascii="Calibri" w:hAnsi="Calibri" w:eastAsia="Calibri" w:cs="Calibri"/>
                <w:sz w:val="22"/>
                <w:szCs w:val="22"/>
              </w:rPr>
            </w:pPr>
            <w:r w:rsidRPr="00731613">
              <w:rPr>
                <w:rFonts w:ascii="Calibri" w:hAnsi="Calibri" w:eastAsia="Calibri" w:cs="Calibri"/>
                <w:sz w:val="22"/>
                <w:szCs w:val="22"/>
              </w:rPr>
              <w:t>Duration of Lesson: 20-30 minutes</w:t>
            </w:r>
          </w:p>
        </w:tc>
      </w:tr>
      <w:tr w:rsidRPr="00731613" w:rsidR="00731613" w:rsidTr="27FA3131" w14:paraId="11BC7511" w14:textId="77777777">
        <w:tc>
          <w:tcPr>
            <w:tcW w:w="5390" w:type="dxa"/>
            <w:gridSpan w:val="3"/>
            <w:tcMar/>
          </w:tcPr>
          <w:p w:rsidRPr="00731613" w:rsidR="00043CC6" w:rsidP="009C25C3" w:rsidRDefault="00043CC6" w14:paraId="7F506918" w14:textId="77777777">
            <w:pPr>
              <w:spacing w:line="276" w:lineRule="auto"/>
              <w:rPr>
                <w:rFonts w:ascii="Calibri" w:hAnsi="Calibri" w:eastAsia="Calibri" w:cs="Calibri"/>
                <w:sz w:val="22"/>
                <w:szCs w:val="22"/>
              </w:rPr>
            </w:pPr>
            <w:r w:rsidRPr="00731613">
              <w:rPr>
                <w:rFonts w:ascii="Calibri" w:hAnsi="Calibri" w:eastAsia="Calibri" w:cs="Calibri"/>
                <w:sz w:val="22"/>
                <w:szCs w:val="22"/>
              </w:rPr>
              <w:t>Title of Unit: Angles</w:t>
            </w:r>
          </w:p>
        </w:tc>
        <w:tc>
          <w:tcPr>
            <w:tcW w:w="7709" w:type="dxa"/>
            <w:gridSpan w:val="2"/>
            <w:tcMar/>
          </w:tcPr>
          <w:p w:rsidRPr="00731613" w:rsidR="00043CC6" w:rsidP="009C25C3" w:rsidRDefault="00043CC6" w14:paraId="4ADCBFF2" w14:textId="77777777">
            <w:pPr>
              <w:spacing w:line="276" w:lineRule="auto"/>
              <w:rPr>
                <w:rFonts w:ascii="Calibri" w:hAnsi="Calibri" w:eastAsia="Calibri" w:cs="Calibri"/>
                <w:sz w:val="22"/>
                <w:szCs w:val="22"/>
              </w:rPr>
            </w:pPr>
            <w:r w:rsidRPr="00731613">
              <w:rPr>
                <w:rFonts w:ascii="Calibri" w:hAnsi="Calibri" w:eastAsia="Calibri" w:cs="Calibri"/>
                <w:sz w:val="22"/>
                <w:szCs w:val="22"/>
              </w:rPr>
              <w:t>Title of Lesson:  Angle Vocabulary</w:t>
            </w:r>
          </w:p>
        </w:tc>
      </w:tr>
      <w:tr w:rsidRPr="00731613" w:rsidR="00731613" w:rsidTr="27FA3131" w14:paraId="48446120" w14:textId="77777777">
        <w:tc>
          <w:tcPr>
            <w:tcW w:w="13099" w:type="dxa"/>
            <w:gridSpan w:val="5"/>
            <w:tcMar/>
          </w:tcPr>
          <w:p w:rsidRPr="00731613" w:rsidR="00043CC6" w:rsidP="03CEC917" w:rsidRDefault="00043CC6" w14:paraId="6A8062C0" w14:textId="31B1077A">
            <w:pPr>
              <w:spacing w:line="276" w:lineRule="auto"/>
              <w:rPr>
                <w:rFonts w:ascii="Calibri" w:hAnsi="Calibri" w:eastAsia="Calibri" w:cs="Calibri"/>
                <w:sz w:val="22"/>
                <w:szCs w:val="22"/>
              </w:rPr>
            </w:pPr>
            <w:r w:rsidRPr="00731613">
              <w:rPr>
                <w:rFonts w:ascii="Calibri" w:hAnsi="Calibri" w:eastAsia="Calibri" w:cs="Calibri"/>
                <w:sz w:val="22"/>
                <w:szCs w:val="22"/>
              </w:rPr>
              <w:t>Le</w:t>
            </w:r>
            <w:r w:rsidRPr="00731613" w:rsidR="00535BD3">
              <w:rPr>
                <w:rFonts w:ascii="Calibri" w:hAnsi="Calibri" w:eastAsia="Calibri" w:cs="Calibri"/>
                <w:sz w:val="22"/>
                <w:szCs w:val="22"/>
              </w:rPr>
              <w:t>sson</w:t>
            </w:r>
            <w:r w:rsidRPr="00731613">
              <w:rPr>
                <w:rFonts w:ascii="Calibri" w:hAnsi="Calibri" w:eastAsia="Calibri" w:cs="Calibri"/>
                <w:sz w:val="22"/>
                <w:szCs w:val="22"/>
              </w:rPr>
              <w:t xml:space="preserve"> Objectives: Students will be able to identify and draw angles based on a companion angle.</w:t>
            </w:r>
          </w:p>
          <w:p w:rsidRPr="00731613" w:rsidR="00043CC6" w:rsidP="03CEC917" w:rsidRDefault="03CEC917" w14:paraId="061AABFB" w14:textId="33D5A861">
            <w:pPr>
              <w:spacing w:line="276" w:lineRule="auto"/>
              <w:rPr>
                <w:rFonts w:asciiTheme="minorHAnsi" w:hAnsiTheme="minorHAnsi" w:eastAsiaTheme="minorEastAsia" w:cstheme="minorBidi"/>
                <w:sz w:val="20"/>
              </w:rPr>
            </w:pPr>
            <w:r w:rsidRPr="00731613">
              <w:rPr>
                <w:rFonts w:asciiTheme="minorHAnsi" w:hAnsiTheme="minorHAnsi" w:eastAsiaTheme="minorEastAsia" w:cstheme="minorBidi"/>
                <w:sz w:val="20"/>
              </w:rPr>
              <w:t>Use facts about supplementary, complementary, vertical, and adjacent angles in a multi-step problem to write and solve simple equations for an unknown angle in a figure.</w:t>
            </w:r>
          </w:p>
        </w:tc>
      </w:tr>
      <w:tr w:rsidRPr="00731613" w:rsidR="00731613" w:rsidTr="27FA3131" w14:paraId="24BABEC7" w14:textId="77777777">
        <w:tc>
          <w:tcPr>
            <w:tcW w:w="13099" w:type="dxa"/>
            <w:gridSpan w:val="5"/>
            <w:tcMar/>
          </w:tcPr>
          <w:p w:rsidRPr="00731613" w:rsidR="00043CC6" w:rsidP="009C25C3" w:rsidRDefault="00043CC6" w14:paraId="024ED129" w14:textId="77777777">
            <w:pPr>
              <w:spacing w:line="276" w:lineRule="auto"/>
              <w:rPr>
                <w:rFonts w:ascii="Calibri" w:hAnsi="Calibri" w:eastAsia="Calibri" w:cs="Calibri"/>
                <w:sz w:val="22"/>
                <w:szCs w:val="22"/>
              </w:rPr>
            </w:pPr>
            <w:r w:rsidRPr="00731613">
              <w:rPr>
                <w:rFonts w:ascii="Calibri" w:hAnsi="Calibri" w:eastAsia="Calibri" w:cs="Calibri"/>
                <w:sz w:val="22"/>
                <w:szCs w:val="22"/>
              </w:rPr>
              <w:t>Groupings (e.g., whole class, small groups, co-teaching): whole group</w:t>
            </w:r>
          </w:p>
        </w:tc>
      </w:tr>
      <w:tr w:rsidRPr="00731613" w:rsidR="00731613" w:rsidTr="27FA3131" w14:paraId="44DD5817" w14:textId="77777777">
        <w:tc>
          <w:tcPr>
            <w:tcW w:w="13099" w:type="dxa"/>
            <w:gridSpan w:val="5"/>
            <w:tcMar/>
          </w:tcPr>
          <w:p w:rsidRPr="00731613" w:rsidR="007D3523" w:rsidP="03CEC917" w:rsidRDefault="00043CC6" w14:paraId="40D9148C" w14:textId="77777777">
            <w:pPr>
              <w:spacing w:line="276" w:lineRule="auto"/>
              <w:rPr>
                <w:rFonts w:ascii="Calibri" w:hAnsi="Calibri" w:eastAsia="Calibri" w:cs="Calibri"/>
                <w:sz w:val="22"/>
                <w:szCs w:val="22"/>
              </w:rPr>
            </w:pPr>
            <w:r w:rsidRPr="00731613">
              <w:rPr>
                <w:rFonts w:ascii="Calibri" w:hAnsi="Calibri" w:eastAsia="Calibri" w:cs="Calibri"/>
                <w:sz w:val="22"/>
                <w:szCs w:val="22"/>
              </w:rPr>
              <w:t xml:space="preserve">Skills &amp; Standards:  </w:t>
            </w:r>
          </w:p>
          <w:p w:rsidRPr="00731613" w:rsidR="00043CC6" w:rsidP="03CEC917" w:rsidRDefault="03CEC917" w14:paraId="2B35AA91" w14:textId="455FA78F">
            <w:pPr>
              <w:spacing w:line="276" w:lineRule="auto"/>
              <w:rPr>
                <w:rFonts w:asciiTheme="minorHAnsi" w:hAnsiTheme="minorHAnsi" w:eastAsiaTheme="minorEastAsia" w:cstheme="minorBidi"/>
                <w:sz w:val="20"/>
              </w:rPr>
            </w:pPr>
            <w:bookmarkStart w:name="_Hlk118457299" w:id="0"/>
            <w:proofErr w:type="gramStart"/>
            <w:r w:rsidRPr="00731613">
              <w:rPr>
                <w:rFonts w:ascii="Lato Light" w:hAnsi="Lato Light" w:eastAsia="Lato Light" w:cs="Lato Light"/>
                <w:caps/>
                <w:sz w:val="22"/>
                <w:szCs w:val="22"/>
              </w:rPr>
              <w:t>CCSS.MATH.CONTENT</w:t>
            </w:r>
            <w:proofErr w:type="gramEnd"/>
            <w:r w:rsidRPr="00731613">
              <w:rPr>
                <w:rFonts w:ascii="Lato Light" w:hAnsi="Lato Light" w:eastAsia="Lato Light" w:cs="Lato Light"/>
                <w:caps/>
                <w:sz w:val="22"/>
                <w:szCs w:val="22"/>
              </w:rPr>
              <w:t>.7.</w:t>
            </w:r>
            <w:r w:rsidRPr="00731613">
              <w:rPr>
                <w:rFonts w:ascii="Lato Light" w:hAnsi="Lato Light" w:eastAsia="Lato Light" w:cs="Lato Light"/>
                <w:caps/>
                <w:sz w:val="22"/>
                <w:szCs w:val="22"/>
              </w:rPr>
              <w:t>G</w:t>
            </w:r>
            <w:r w:rsidRPr="00731613">
              <w:rPr>
                <w:rFonts w:ascii="Lato Light" w:hAnsi="Lato Light" w:eastAsia="Lato Light" w:cs="Lato Light"/>
                <w:caps/>
                <w:sz w:val="22"/>
                <w:szCs w:val="22"/>
              </w:rPr>
              <w:t>.B.5</w:t>
            </w:r>
            <w:bookmarkEnd w:id="0"/>
            <w:r w:rsidRPr="00731613" w:rsidR="00043CC6">
              <w:br/>
            </w:r>
            <w:r w:rsidRPr="00731613">
              <w:rPr>
                <w:rFonts w:asciiTheme="minorHAnsi" w:hAnsiTheme="minorHAnsi" w:eastAsiaTheme="minorEastAsia" w:cstheme="minorBidi"/>
                <w:sz w:val="20"/>
              </w:rPr>
              <w:t>Use facts about supplementary, complementary, vertical, and adjacent angles in a multi-step problem to write and solve simple equations for an unknown angle in a figure.</w:t>
            </w:r>
          </w:p>
        </w:tc>
      </w:tr>
      <w:tr w:rsidRPr="00731613" w:rsidR="00731613" w:rsidTr="27FA3131" w14:paraId="7CBF9E37" w14:textId="77777777">
        <w:tc>
          <w:tcPr>
            <w:tcW w:w="13099" w:type="dxa"/>
            <w:gridSpan w:val="5"/>
            <w:shd w:val="clear" w:color="auto" w:fill="D9D9D9" w:themeFill="background1" w:themeFillShade="D9"/>
            <w:tcMar/>
          </w:tcPr>
          <w:p w:rsidRPr="00731613" w:rsidR="00043CC6" w:rsidP="009C25C3" w:rsidRDefault="00043CC6" w14:paraId="7A8934E8" w14:textId="77777777">
            <w:pPr>
              <w:spacing w:line="276" w:lineRule="auto"/>
              <w:jc w:val="center"/>
              <w:rPr>
                <w:rFonts w:ascii="Calibri" w:hAnsi="Calibri" w:eastAsia="Calibri" w:cs="Calibri"/>
                <w:b/>
                <w:sz w:val="22"/>
                <w:szCs w:val="22"/>
              </w:rPr>
            </w:pPr>
            <w:r w:rsidRPr="00731613">
              <w:rPr>
                <w:rFonts w:ascii="Calibri" w:hAnsi="Calibri" w:eastAsia="Calibri" w:cs="Calibri"/>
                <w:b/>
                <w:sz w:val="22"/>
                <w:szCs w:val="22"/>
              </w:rPr>
              <w:t>Progression of Learning &amp; Teaching</w:t>
            </w:r>
          </w:p>
        </w:tc>
      </w:tr>
      <w:tr w:rsidRPr="00731613" w:rsidR="00731613" w:rsidTr="27FA3131" w14:paraId="7EC5D235" w14:textId="77777777">
        <w:tc>
          <w:tcPr>
            <w:tcW w:w="1697" w:type="dxa"/>
            <w:tcMar/>
          </w:tcPr>
          <w:p w:rsidRPr="00731613" w:rsidR="00043CC6" w:rsidP="009C25C3" w:rsidRDefault="00043CC6" w14:paraId="5E25A096" w14:textId="77777777">
            <w:pPr>
              <w:spacing w:line="276" w:lineRule="auto"/>
              <w:rPr>
                <w:rFonts w:ascii="Calibri" w:hAnsi="Calibri" w:eastAsia="Calibri" w:cs="Calibri"/>
                <w:sz w:val="22"/>
                <w:szCs w:val="22"/>
              </w:rPr>
            </w:pPr>
            <w:r w:rsidRPr="00731613">
              <w:rPr>
                <w:rFonts w:ascii="Calibri" w:hAnsi="Calibri" w:eastAsia="Calibri" w:cs="Calibri"/>
                <w:sz w:val="22"/>
                <w:szCs w:val="22"/>
              </w:rPr>
              <w:t>Opener:</w:t>
            </w:r>
          </w:p>
        </w:tc>
        <w:tc>
          <w:tcPr>
            <w:tcW w:w="6767" w:type="dxa"/>
            <w:gridSpan w:val="3"/>
            <w:tcMar/>
          </w:tcPr>
          <w:p w:rsidRPr="00731613" w:rsidR="00043CC6" w:rsidP="03CEC917" w:rsidRDefault="00043CC6" w14:paraId="648E7707" w14:textId="147F6D7D">
            <w:pPr>
              <w:numPr>
                <w:ilvl w:val="0"/>
                <w:numId w:val="2"/>
              </w:numPr>
              <w:pBdr>
                <w:top w:val="nil"/>
                <w:left w:val="nil"/>
                <w:bottom w:val="nil"/>
                <w:right w:val="nil"/>
                <w:between w:val="nil"/>
              </w:pBdr>
              <w:rPr>
                <w:rFonts w:ascii="Calibri" w:hAnsi="Calibri" w:eastAsia="Calibri" w:cs="Calibri"/>
              </w:rPr>
            </w:pPr>
            <w:r w:rsidRPr="27FA3131" w:rsidR="00043CC6">
              <w:rPr>
                <w:rFonts w:ascii="Calibri" w:hAnsi="Calibri" w:eastAsia="Calibri" w:cs="Calibri"/>
              </w:rPr>
              <w:t xml:space="preserve">Students will begin the lesson by using a ruler, protractor, pencil and paper to draw straight, right, acute, and obtuse </w:t>
            </w:r>
            <w:r w:rsidRPr="27FA3131" w:rsidR="25042AA4">
              <w:rPr>
                <w:rFonts w:ascii="Calibri" w:hAnsi="Calibri" w:eastAsia="Calibri" w:cs="Calibri"/>
              </w:rPr>
              <w:t>angles or</w:t>
            </w:r>
            <w:r w:rsidRPr="27FA3131" w:rsidR="00043CC6">
              <w:rPr>
                <w:rFonts w:ascii="Calibri" w:hAnsi="Calibri" w:eastAsia="Calibri" w:cs="Calibri"/>
              </w:rPr>
              <w:t xml:space="preserve"> students may </w:t>
            </w:r>
            <w:r w:rsidRPr="27FA3131" w:rsidR="0030561C">
              <w:rPr>
                <w:rFonts w:ascii="Calibri" w:hAnsi="Calibri" w:eastAsia="Calibri" w:cs="Calibri"/>
              </w:rPr>
              <w:t>choose</w:t>
            </w:r>
            <w:r w:rsidRPr="27FA3131" w:rsidR="00043CC6">
              <w:rPr>
                <w:rFonts w:ascii="Calibri" w:hAnsi="Calibri" w:eastAsia="Calibri" w:cs="Calibri"/>
              </w:rPr>
              <w:t xml:space="preserve"> to draw an angle that is NOT representative of these angles</w:t>
            </w:r>
          </w:p>
          <w:p w:rsidRPr="00731613" w:rsidR="00043CC6" w:rsidP="009C25C3" w:rsidRDefault="00043CC6" w14:paraId="48792DE5" w14:textId="51C4064E">
            <w:pPr>
              <w:numPr>
                <w:ilvl w:val="0"/>
                <w:numId w:val="2"/>
              </w:numPr>
              <w:pBdr>
                <w:top w:val="nil"/>
                <w:left w:val="nil"/>
                <w:bottom w:val="nil"/>
                <w:right w:val="nil"/>
                <w:between w:val="nil"/>
              </w:pBdr>
              <w:rPr>
                <w:rFonts w:ascii="Calibri" w:hAnsi="Calibri" w:eastAsia="Calibri" w:cs="Calibri"/>
              </w:rPr>
            </w:pPr>
            <w:r w:rsidRPr="00731613">
              <w:rPr>
                <w:rFonts w:ascii="Calibri" w:hAnsi="Calibri" w:eastAsia="Calibri" w:cs="Calibri"/>
              </w:rPr>
              <w:t>Students will explain why their angles either fit or DO NOT fit the description.</w:t>
            </w:r>
          </w:p>
          <w:p w:rsidRPr="00731613" w:rsidR="00043CC6" w:rsidP="009C25C3" w:rsidRDefault="00043CC6" w14:paraId="6BE288AC" w14:textId="77777777">
            <w:pPr>
              <w:numPr>
                <w:ilvl w:val="0"/>
                <w:numId w:val="2"/>
              </w:numPr>
              <w:pBdr>
                <w:top w:val="nil"/>
                <w:left w:val="nil"/>
                <w:bottom w:val="nil"/>
                <w:right w:val="nil"/>
                <w:between w:val="nil"/>
              </w:pBdr>
              <w:rPr>
                <w:rFonts w:ascii="Calibri" w:hAnsi="Calibri" w:eastAsia="Calibri" w:cs="Calibri"/>
              </w:rPr>
            </w:pPr>
            <w:r w:rsidRPr="00731613">
              <w:rPr>
                <w:rFonts w:ascii="Calibri" w:hAnsi="Calibri" w:eastAsia="Calibri" w:cs="Calibri"/>
              </w:rPr>
              <w:t>Go over the objectives of the lesson so students know what they are expected to learn</w:t>
            </w:r>
          </w:p>
          <w:p w:rsidRPr="00731613" w:rsidR="03CEC917" w:rsidP="00731613" w:rsidRDefault="03CEC917" w14:paraId="495030A3" w14:textId="6B53BAD0">
            <w:pPr>
              <w:numPr>
                <w:ilvl w:val="1"/>
                <w:numId w:val="2"/>
              </w:numPr>
              <w:rPr>
                <w:rFonts w:ascii="Calibri" w:hAnsi="Calibri" w:eastAsia="Calibri" w:cs="Calibri"/>
              </w:rPr>
            </w:pPr>
            <w:r w:rsidRPr="00731613">
              <w:rPr>
                <w:rFonts w:ascii="Calibri" w:hAnsi="Calibri" w:eastAsia="Calibri" w:cs="Calibri"/>
              </w:rPr>
              <w:t>Discuss with students that there are angle relationships in addition to types of angles and that is today’s lesson, how angle relationships help us solve problems</w:t>
            </w:r>
          </w:p>
          <w:p w:rsidRPr="00731613" w:rsidR="00043CC6" w:rsidP="009C25C3" w:rsidRDefault="00043CC6" w14:paraId="6CA2308F" w14:textId="77777777">
            <w:pPr>
              <w:pBdr>
                <w:top w:val="nil"/>
                <w:left w:val="nil"/>
                <w:bottom w:val="nil"/>
                <w:right w:val="nil"/>
                <w:between w:val="nil"/>
              </w:pBdr>
              <w:rPr>
                <w:rFonts w:ascii="Calibri" w:hAnsi="Calibri" w:eastAsia="Calibri" w:cs="Calibri"/>
                <w:szCs w:val="24"/>
                <w:highlight w:val="yellow"/>
              </w:rPr>
            </w:pPr>
          </w:p>
          <w:p w:rsidRPr="00731613" w:rsidR="00043CC6" w:rsidP="009C25C3" w:rsidRDefault="00043CC6" w14:paraId="252DC461" w14:textId="77777777">
            <w:pPr>
              <w:spacing w:line="276" w:lineRule="auto"/>
              <w:rPr>
                <w:rFonts w:ascii="Calibri" w:hAnsi="Calibri" w:eastAsia="Calibri" w:cs="Calibri"/>
                <w:sz w:val="22"/>
                <w:szCs w:val="22"/>
              </w:rPr>
            </w:pPr>
          </w:p>
        </w:tc>
        <w:tc>
          <w:tcPr>
            <w:tcW w:w="4635" w:type="dxa"/>
            <w:shd w:val="clear" w:color="auto" w:fill="D9D9D9" w:themeFill="background1" w:themeFillShade="D9"/>
            <w:tcMar/>
          </w:tcPr>
          <w:p w:rsidRPr="00731613" w:rsidR="00043CC6" w:rsidP="009C25C3" w:rsidRDefault="00043CC6" w14:paraId="67D37C67" w14:textId="77777777">
            <w:pPr>
              <w:spacing w:line="276" w:lineRule="auto"/>
              <w:jc w:val="center"/>
              <w:rPr>
                <w:rFonts w:ascii="Calibri" w:hAnsi="Calibri" w:eastAsia="Calibri" w:cs="Calibri"/>
                <w:b/>
                <w:sz w:val="22"/>
                <w:szCs w:val="22"/>
              </w:rPr>
            </w:pPr>
            <w:r w:rsidRPr="00731613">
              <w:rPr>
                <w:rFonts w:ascii="Calibri" w:hAnsi="Calibri" w:eastAsia="Calibri" w:cs="Calibri"/>
                <w:b/>
                <w:sz w:val="22"/>
                <w:szCs w:val="22"/>
              </w:rPr>
              <w:lastRenderedPageBreak/>
              <w:t>Points to Remember</w:t>
            </w:r>
          </w:p>
          <w:p w:rsidRPr="00731613" w:rsidR="00043CC6" w:rsidP="009C25C3" w:rsidRDefault="00043CC6" w14:paraId="375859FA" w14:textId="77777777">
            <w:pPr>
              <w:spacing w:line="276" w:lineRule="auto"/>
              <w:jc w:val="center"/>
              <w:rPr>
                <w:rFonts w:ascii="Calibri" w:hAnsi="Calibri" w:eastAsia="Calibri" w:cs="Calibri"/>
                <w:b/>
                <w:sz w:val="22"/>
                <w:szCs w:val="22"/>
              </w:rPr>
            </w:pPr>
          </w:p>
          <w:p w:rsidRPr="00731613" w:rsidR="00043CC6" w:rsidP="03CEC917" w:rsidRDefault="03CEC917" w14:paraId="5380AE80" w14:textId="3C02BE56">
            <w:pPr>
              <w:spacing w:line="276" w:lineRule="auto"/>
            </w:pPr>
            <w:r w:rsidRPr="00731613">
              <w:rPr>
                <w:noProof/>
              </w:rPr>
              <w:drawing>
                <wp:inline distT="0" distB="0" distL="0" distR="0" wp14:anchorId="5D7C2812" wp14:editId="61758080">
                  <wp:extent cx="2800350" cy="1381125"/>
                  <wp:effectExtent l="0" t="0" r="0" b="0"/>
                  <wp:docPr id="1894098492" name="Picture 189409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1381125"/>
                          </a:xfrm>
                          <a:prstGeom prst="rect">
                            <a:avLst/>
                          </a:prstGeom>
                        </pic:spPr>
                      </pic:pic>
                    </a:graphicData>
                  </a:graphic>
                </wp:inline>
              </w:drawing>
            </w:r>
          </w:p>
          <w:p w:rsidRPr="00731613" w:rsidR="00043CC6" w:rsidP="009C25C3" w:rsidRDefault="00043CC6" w14:paraId="0AB346CF" w14:textId="77777777">
            <w:pPr>
              <w:spacing w:line="276" w:lineRule="auto"/>
              <w:rPr>
                <w:rFonts w:ascii="Calibri" w:hAnsi="Calibri" w:eastAsia="Calibri" w:cs="Calibri"/>
                <w:sz w:val="22"/>
                <w:szCs w:val="22"/>
              </w:rPr>
            </w:pPr>
          </w:p>
          <w:p w:rsidRPr="00731613" w:rsidR="00043CC6" w:rsidP="03CEC917" w:rsidRDefault="03CEC917" w14:paraId="1AB032AB" w14:textId="0ACCAE9F">
            <w:pPr>
              <w:spacing w:line="276" w:lineRule="auto"/>
            </w:pPr>
            <w:r w:rsidRPr="00731613">
              <w:rPr>
                <w:noProof/>
              </w:rPr>
              <w:lastRenderedPageBreak/>
              <w:drawing>
                <wp:inline distT="0" distB="0" distL="0" distR="0" wp14:anchorId="25599067" wp14:editId="6E77899B">
                  <wp:extent cx="2800350" cy="1571625"/>
                  <wp:effectExtent l="0" t="0" r="0" b="0"/>
                  <wp:docPr id="2092801183" name="Picture 209280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0350" cy="1571625"/>
                          </a:xfrm>
                          <a:prstGeom prst="rect">
                            <a:avLst/>
                          </a:prstGeom>
                        </pic:spPr>
                      </pic:pic>
                    </a:graphicData>
                  </a:graphic>
                </wp:inline>
              </w:drawing>
            </w:r>
          </w:p>
          <w:p w:rsidRPr="00731613" w:rsidR="00043CC6" w:rsidP="009C25C3" w:rsidRDefault="00043CC6" w14:paraId="749477D3" w14:textId="77777777">
            <w:pPr>
              <w:spacing w:line="276" w:lineRule="auto"/>
              <w:rPr>
                <w:rFonts w:ascii="Calibri" w:hAnsi="Calibri" w:eastAsia="Calibri" w:cs="Calibri"/>
                <w:sz w:val="22"/>
                <w:szCs w:val="22"/>
              </w:rPr>
            </w:pPr>
          </w:p>
        </w:tc>
      </w:tr>
      <w:tr w:rsidRPr="00731613" w:rsidR="00731613" w:rsidTr="27FA3131" w14:paraId="25F30989" w14:textId="77777777">
        <w:tc>
          <w:tcPr>
            <w:tcW w:w="1697" w:type="dxa"/>
            <w:tcMar/>
          </w:tcPr>
          <w:p w:rsidRPr="00731613" w:rsidR="00043CC6" w:rsidP="009C25C3" w:rsidRDefault="00043CC6" w14:paraId="061E4580" w14:textId="77777777">
            <w:pPr>
              <w:spacing w:line="276" w:lineRule="auto"/>
              <w:rPr>
                <w:rFonts w:ascii="Calibri" w:hAnsi="Calibri" w:eastAsia="Calibri" w:cs="Calibri"/>
                <w:sz w:val="22"/>
                <w:szCs w:val="22"/>
              </w:rPr>
            </w:pPr>
            <w:r w:rsidRPr="00731613">
              <w:rPr>
                <w:rFonts w:ascii="Calibri" w:hAnsi="Calibri" w:eastAsia="Calibri" w:cs="Calibri"/>
                <w:sz w:val="22"/>
                <w:szCs w:val="22"/>
              </w:rPr>
              <w:lastRenderedPageBreak/>
              <w:t>Activities &amp; Tasks:</w:t>
            </w:r>
          </w:p>
        </w:tc>
        <w:tc>
          <w:tcPr>
            <w:tcW w:w="6767" w:type="dxa"/>
            <w:gridSpan w:val="3"/>
            <w:tcMar/>
          </w:tcPr>
          <w:p w:rsidRPr="00731613" w:rsidR="00043CC6" w:rsidP="03CEC917" w:rsidRDefault="00043CC6" w14:paraId="525CF7EC" w14:textId="77777777">
            <w:pPr>
              <w:rPr>
                <w:rFonts w:ascii="Calibri" w:hAnsi="Calibri" w:eastAsia="Calibri" w:cs="Calibri"/>
                <w:b/>
                <w:bCs/>
              </w:rPr>
            </w:pPr>
            <w:r w:rsidRPr="00731613">
              <w:rPr>
                <w:rFonts w:ascii="Calibri" w:hAnsi="Calibri" w:eastAsia="Calibri" w:cs="Calibri"/>
                <w:b/>
                <w:bCs/>
              </w:rPr>
              <w:t>Instructional Lesson: (include as much detail as needed for others to understand the lesson)</w:t>
            </w:r>
          </w:p>
          <w:p w:rsidRPr="00731613" w:rsidR="03CEC917" w:rsidP="03CEC917" w:rsidRDefault="03CEC917" w14:paraId="7D6875DC" w14:textId="5914185F">
            <w:pPr>
              <w:rPr>
                <w:rFonts w:ascii="Calibri" w:hAnsi="Calibri" w:eastAsia="Calibri" w:cs="Calibri"/>
              </w:rPr>
            </w:pPr>
            <w:r w:rsidRPr="00731613">
              <w:rPr>
                <w:rFonts w:ascii="Calibri" w:hAnsi="Calibri" w:eastAsia="Calibri" w:cs="Calibri"/>
              </w:rPr>
              <w:t xml:space="preserve">Provide students with an alternative to using the white </w:t>
            </w:r>
            <w:r w:rsidRPr="00731613" w:rsidR="00724C8B">
              <w:rPr>
                <w:rFonts w:ascii="Calibri" w:hAnsi="Calibri" w:eastAsia="Calibri" w:cs="Calibri"/>
              </w:rPr>
              <w:t>boards</w:t>
            </w:r>
            <w:r w:rsidRPr="00731613" w:rsidR="00DB442A">
              <w:rPr>
                <w:rFonts w:ascii="Calibri" w:hAnsi="Calibri" w:eastAsia="Calibri" w:cs="Calibri"/>
              </w:rPr>
              <w:t xml:space="preserve"> by</w:t>
            </w:r>
            <w:r w:rsidRPr="00731613" w:rsidR="00724C8B">
              <w:rPr>
                <w:rFonts w:ascii="Calibri" w:hAnsi="Calibri" w:eastAsia="Calibri" w:cs="Calibri"/>
              </w:rPr>
              <w:t xml:space="preserve"> providing</w:t>
            </w:r>
            <w:r w:rsidRPr="00731613">
              <w:rPr>
                <w:rFonts w:ascii="Calibri" w:hAnsi="Calibri" w:eastAsia="Calibri" w:cs="Calibri"/>
              </w:rPr>
              <w:t xml:space="preserve"> students with pipe cleaners to have them make the angles with the concrete object</w:t>
            </w:r>
          </w:p>
          <w:p w:rsidRPr="00731613" w:rsidR="00043CC6" w:rsidP="009C25C3" w:rsidRDefault="00043CC6" w14:paraId="539FE9F5" w14:textId="77777777">
            <w:pPr>
              <w:rPr>
                <w:rFonts w:ascii="Calibri" w:hAnsi="Calibri" w:eastAsia="Calibri" w:cs="Calibri"/>
              </w:rPr>
            </w:pPr>
          </w:p>
          <w:p w:rsidRPr="00731613" w:rsidR="00043CC6" w:rsidP="009C25C3" w:rsidRDefault="00043CC6" w14:paraId="38DF31F3" w14:textId="77777777">
            <w:pPr>
              <w:numPr>
                <w:ilvl w:val="0"/>
                <w:numId w:val="3"/>
              </w:numPr>
              <w:rPr>
                <w:rFonts w:ascii="Calibri" w:hAnsi="Calibri" w:eastAsia="Calibri" w:cs="Calibri"/>
              </w:rPr>
            </w:pPr>
            <w:r w:rsidRPr="00731613">
              <w:rPr>
                <w:rFonts w:ascii="Calibri" w:hAnsi="Calibri" w:eastAsia="Calibri" w:cs="Calibri"/>
              </w:rPr>
              <w:t xml:space="preserve">We Do: Facilitate a class discussion </w:t>
            </w:r>
          </w:p>
          <w:p w:rsidRPr="00731613" w:rsidR="00043CC6" w:rsidP="009C25C3" w:rsidRDefault="00043CC6" w14:paraId="658BF7DD" w14:textId="77777777">
            <w:pPr>
              <w:numPr>
                <w:ilvl w:val="1"/>
                <w:numId w:val="3"/>
              </w:numPr>
              <w:rPr>
                <w:rFonts w:ascii="Calibri" w:hAnsi="Calibri" w:eastAsia="Calibri" w:cs="Calibri"/>
              </w:rPr>
            </w:pPr>
            <w:r w:rsidRPr="00731613">
              <w:rPr>
                <w:rFonts w:ascii="Calibri" w:hAnsi="Calibri" w:eastAsia="Calibri" w:cs="Calibri"/>
              </w:rPr>
              <w:t xml:space="preserve">Write the word </w:t>
            </w:r>
            <w:r w:rsidRPr="00731613">
              <w:rPr>
                <w:rFonts w:ascii="Calibri" w:hAnsi="Calibri" w:eastAsia="Calibri" w:cs="Calibri"/>
                <w:u w:val="single"/>
              </w:rPr>
              <w:t>adjacent</w:t>
            </w:r>
            <w:r w:rsidRPr="00731613">
              <w:rPr>
                <w:rFonts w:ascii="Calibri" w:hAnsi="Calibri" w:eastAsia="Calibri" w:cs="Calibri"/>
              </w:rPr>
              <w:t xml:space="preserve"> on the board–have students share what the word means to them. Explain that in mathematics it has a similar meaning when naming/drawing angles (the angles share a side). </w:t>
            </w:r>
          </w:p>
          <w:p w:rsidRPr="00731613" w:rsidR="00043CC6" w:rsidP="009C25C3" w:rsidRDefault="00043CC6" w14:paraId="45B0C927" w14:textId="77777777">
            <w:pPr>
              <w:numPr>
                <w:ilvl w:val="0"/>
                <w:numId w:val="3"/>
              </w:numPr>
              <w:rPr>
                <w:rFonts w:ascii="Calibri" w:hAnsi="Calibri" w:eastAsia="Calibri" w:cs="Calibri"/>
              </w:rPr>
            </w:pPr>
            <w:r w:rsidRPr="00731613">
              <w:rPr>
                <w:rFonts w:ascii="Calibri" w:hAnsi="Calibri" w:eastAsia="Calibri" w:cs="Calibri"/>
              </w:rPr>
              <w:t>Student:</w:t>
            </w:r>
          </w:p>
          <w:p w:rsidRPr="00731613" w:rsidR="00043CC6" w:rsidP="009C25C3" w:rsidRDefault="00043CC6" w14:paraId="2A21BE47" w14:textId="77777777">
            <w:pPr>
              <w:numPr>
                <w:ilvl w:val="1"/>
                <w:numId w:val="3"/>
              </w:numPr>
              <w:rPr>
                <w:rFonts w:ascii="Calibri" w:hAnsi="Calibri" w:eastAsia="Calibri" w:cs="Calibri"/>
              </w:rPr>
            </w:pPr>
            <w:r w:rsidRPr="00731613">
              <w:rPr>
                <w:rFonts w:ascii="Calibri" w:hAnsi="Calibri" w:eastAsia="Calibri" w:cs="Calibri"/>
              </w:rPr>
              <w:t>Students are to draw adjacent angles on their white board to show understanding.</w:t>
            </w:r>
          </w:p>
          <w:p w:rsidRPr="00731613" w:rsidR="00043CC6" w:rsidP="009C25C3" w:rsidRDefault="00043CC6" w14:paraId="6B8D6CDA" w14:textId="45EEFD60">
            <w:pPr>
              <w:numPr>
                <w:ilvl w:val="0"/>
                <w:numId w:val="3"/>
              </w:numPr>
              <w:rPr>
                <w:rFonts w:ascii="Calibri" w:hAnsi="Calibri" w:eastAsia="Calibri" w:cs="Calibri"/>
              </w:rPr>
            </w:pPr>
            <w:r w:rsidRPr="00731613">
              <w:rPr>
                <w:rFonts w:ascii="Calibri" w:hAnsi="Calibri" w:eastAsia="Calibri" w:cs="Calibri"/>
              </w:rPr>
              <w:t>We Do</w:t>
            </w:r>
            <w:r w:rsidRPr="00731613" w:rsidR="00F74471">
              <w:rPr>
                <w:rFonts w:ascii="Calibri" w:hAnsi="Calibri" w:eastAsia="Calibri" w:cs="Calibri"/>
              </w:rPr>
              <w:t>:</w:t>
            </w:r>
          </w:p>
          <w:p w:rsidRPr="00731613" w:rsidR="00043CC6" w:rsidP="009C25C3" w:rsidRDefault="00043CC6" w14:paraId="2B95D6D7" w14:textId="283310E2">
            <w:pPr>
              <w:numPr>
                <w:ilvl w:val="1"/>
                <w:numId w:val="3"/>
              </w:numPr>
              <w:rPr>
                <w:rFonts w:ascii="Calibri" w:hAnsi="Calibri" w:eastAsia="Calibri" w:cs="Calibri"/>
              </w:rPr>
            </w:pPr>
            <w:r w:rsidRPr="00731613">
              <w:rPr>
                <w:rFonts w:ascii="Calibri" w:hAnsi="Calibri" w:eastAsia="Calibri" w:cs="Calibri"/>
              </w:rPr>
              <w:lastRenderedPageBreak/>
              <w:t xml:space="preserve">Instructor writes the words </w:t>
            </w:r>
            <w:r w:rsidRPr="00731613">
              <w:rPr>
                <w:rFonts w:ascii="Calibri" w:hAnsi="Calibri" w:eastAsia="Calibri" w:cs="Calibri"/>
                <w:u w:val="single"/>
              </w:rPr>
              <w:t>complementary angles</w:t>
            </w:r>
            <w:r w:rsidRPr="00731613">
              <w:rPr>
                <w:rFonts w:ascii="Calibri" w:hAnsi="Calibri" w:eastAsia="Calibri" w:cs="Calibri"/>
              </w:rPr>
              <w:t xml:space="preserve"> degrees written in on the board and</w:t>
            </w:r>
            <w:r w:rsidRPr="00731613" w:rsidR="00DD0840">
              <w:rPr>
                <w:rFonts w:ascii="Calibri" w:hAnsi="Calibri" w:eastAsia="Calibri" w:cs="Calibri"/>
              </w:rPr>
              <w:t>,</w:t>
            </w:r>
            <w:r w:rsidRPr="00731613">
              <w:rPr>
                <w:rFonts w:ascii="Calibri" w:hAnsi="Calibri" w:eastAsia="Calibri" w:cs="Calibri"/>
              </w:rPr>
              <w:t xml:space="preserve"> without saying anything</w:t>
            </w:r>
            <w:r w:rsidRPr="00731613" w:rsidR="001E3CAB">
              <w:rPr>
                <w:rFonts w:ascii="Calibri" w:hAnsi="Calibri" w:eastAsia="Calibri" w:cs="Calibri"/>
              </w:rPr>
              <w:t>,</w:t>
            </w:r>
            <w:r w:rsidRPr="00731613">
              <w:rPr>
                <w:rFonts w:ascii="Calibri" w:hAnsi="Calibri" w:eastAsia="Calibri" w:cs="Calibri"/>
              </w:rPr>
              <w:t xml:space="preserve"> draws three examples of complementary angles.</w:t>
            </w:r>
          </w:p>
          <w:p w:rsidRPr="00731613" w:rsidR="00043CC6" w:rsidP="009C25C3" w:rsidRDefault="00043CC6" w14:paraId="2E5FC275" w14:textId="77777777">
            <w:pPr>
              <w:numPr>
                <w:ilvl w:val="1"/>
                <w:numId w:val="3"/>
              </w:numPr>
              <w:rPr>
                <w:rFonts w:ascii="Calibri" w:hAnsi="Calibri" w:eastAsia="Calibri" w:cs="Calibri"/>
              </w:rPr>
            </w:pPr>
            <w:r w:rsidRPr="00731613">
              <w:rPr>
                <w:rFonts w:ascii="Calibri" w:hAnsi="Calibri" w:eastAsia="Calibri" w:cs="Calibri"/>
              </w:rPr>
              <w:t xml:space="preserve">Start discussion to have students determine what complementary angles are. </w:t>
            </w:r>
          </w:p>
          <w:p w:rsidRPr="00731613" w:rsidR="00043CC6" w:rsidP="009C25C3" w:rsidRDefault="00043CC6" w14:paraId="2AB3DFDE" w14:textId="2C6BEFFC">
            <w:pPr>
              <w:numPr>
                <w:ilvl w:val="0"/>
                <w:numId w:val="3"/>
              </w:numPr>
              <w:rPr>
                <w:rFonts w:ascii="Calibri" w:hAnsi="Calibri" w:eastAsia="Calibri" w:cs="Calibri"/>
              </w:rPr>
            </w:pPr>
            <w:r w:rsidRPr="00731613">
              <w:rPr>
                <w:rFonts w:ascii="Calibri" w:hAnsi="Calibri" w:eastAsia="Calibri" w:cs="Calibri"/>
              </w:rPr>
              <w:t>Y’all</w:t>
            </w:r>
            <w:r w:rsidRPr="00731613" w:rsidR="00F74471">
              <w:rPr>
                <w:rFonts w:ascii="Calibri" w:hAnsi="Calibri" w:eastAsia="Calibri" w:cs="Calibri"/>
              </w:rPr>
              <w:t xml:space="preserve"> Do</w:t>
            </w:r>
            <w:r w:rsidRPr="00731613">
              <w:rPr>
                <w:rFonts w:ascii="Calibri" w:hAnsi="Calibri" w:eastAsia="Calibri" w:cs="Calibri"/>
              </w:rPr>
              <w:t xml:space="preserve">: </w:t>
            </w:r>
          </w:p>
          <w:p w:rsidRPr="00731613" w:rsidR="00043CC6" w:rsidP="009C25C3" w:rsidRDefault="00043CC6" w14:paraId="51A00790" w14:textId="77777777">
            <w:pPr>
              <w:numPr>
                <w:ilvl w:val="1"/>
                <w:numId w:val="3"/>
              </w:numPr>
              <w:rPr>
                <w:rFonts w:ascii="Calibri" w:hAnsi="Calibri" w:eastAsia="Calibri" w:cs="Calibri"/>
              </w:rPr>
            </w:pPr>
            <w:r w:rsidRPr="00731613">
              <w:rPr>
                <w:rFonts w:ascii="Calibri" w:hAnsi="Calibri" w:eastAsia="Calibri" w:cs="Calibri"/>
              </w:rPr>
              <w:t>Students draw examples of complementary angles and share what they have done, explaining why the angles are complementary to a partner.</w:t>
            </w:r>
          </w:p>
          <w:p w:rsidRPr="00731613" w:rsidR="00043CC6" w:rsidP="009C25C3" w:rsidRDefault="00043CC6" w14:paraId="034EF6D5" w14:textId="77777777">
            <w:pPr>
              <w:numPr>
                <w:ilvl w:val="0"/>
                <w:numId w:val="3"/>
              </w:numPr>
              <w:rPr>
                <w:rFonts w:ascii="Calibri" w:hAnsi="Calibri" w:eastAsia="Calibri" w:cs="Calibri"/>
              </w:rPr>
            </w:pPr>
            <w:r w:rsidRPr="00731613">
              <w:rPr>
                <w:rFonts w:ascii="Calibri" w:hAnsi="Calibri" w:eastAsia="Calibri" w:cs="Calibri"/>
              </w:rPr>
              <w:t xml:space="preserve">We </w:t>
            </w:r>
            <w:proofErr w:type="gramStart"/>
            <w:r w:rsidRPr="00731613">
              <w:rPr>
                <w:rFonts w:ascii="Calibri" w:hAnsi="Calibri" w:eastAsia="Calibri" w:cs="Calibri"/>
              </w:rPr>
              <w:t>Do;</w:t>
            </w:r>
            <w:proofErr w:type="gramEnd"/>
          </w:p>
          <w:p w:rsidRPr="00731613" w:rsidR="00043CC6" w:rsidP="009C25C3" w:rsidRDefault="00043CC6" w14:paraId="076002DA" w14:textId="77777777">
            <w:pPr>
              <w:numPr>
                <w:ilvl w:val="1"/>
                <w:numId w:val="3"/>
              </w:numPr>
              <w:rPr>
                <w:rFonts w:ascii="Calibri" w:hAnsi="Calibri" w:eastAsia="Calibri" w:cs="Calibri"/>
              </w:rPr>
            </w:pPr>
            <w:r w:rsidRPr="00731613">
              <w:rPr>
                <w:rFonts w:ascii="Calibri" w:hAnsi="Calibri" w:eastAsia="Calibri" w:cs="Calibri"/>
              </w:rPr>
              <w:t xml:space="preserve">Instructor writes the words </w:t>
            </w:r>
            <w:r w:rsidRPr="00731613">
              <w:rPr>
                <w:rFonts w:ascii="Calibri" w:hAnsi="Calibri" w:eastAsia="Calibri" w:cs="Calibri"/>
                <w:u w:val="single"/>
              </w:rPr>
              <w:t>supplementary angles</w:t>
            </w:r>
            <w:r w:rsidRPr="00731613">
              <w:rPr>
                <w:rFonts w:ascii="Calibri" w:hAnsi="Calibri" w:eastAsia="Calibri" w:cs="Calibri"/>
              </w:rPr>
              <w:t xml:space="preserve"> degrees written in on the board and without saying anything draws three examples of supplementary angles.</w:t>
            </w:r>
          </w:p>
          <w:p w:rsidRPr="00731613" w:rsidR="00043CC6" w:rsidP="009C25C3" w:rsidRDefault="00043CC6" w14:paraId="095A24E4" w14:textId="77777777">
            <w:pPr>
              <w:numPr>
                <w:ilvl w:val="1"/>
                <w:numId w:val="3"/>
              </w:numPr>
              <w:rPr>
                <w:rFonts w:ascii="Calibri" w:hAnsi="Calibri" w:eastAsia="Calibri" w:cs="Calibri"/>
              </w:rPr>
            </w:pPr>
            <w:r w:rsidRPr="00731613">
              <w:rPr>
                <w:rFonts w:ascii="Calibri" w:hAnsi="Calibri" w:eastAsia="Calibri" w:cs="Calibri"/>
              </w:rPr>
              <w:t xml:space="preserve">Start discussion to have students determine what supplementary angles are. </w:t>
            </w:r>
          </w:p>
          <w:p w:rsidRPr="00731613" w:rsidR="00043CC6" w:rsidP="009C25C3" w:rsidRDefault="00043CC6" w14:paraId="6245F211" w14:textId="2F5DBD80">
            <w:pPr>
              <w:numPr>
                <w:ilvl w:val="0"/>
                <w:numId w:val="3"/>
              </w:numPr>
              <w:rPr>
                <w:rFonts w:ascii="Calibri" w:hAnsi="Calibri" w:eastAsia="Calibri" w:cs="Calibri"/>
              </w:rPr>
            </w:pPr>
            <w:r w:rsidRPr="00731613">
              <w:rPr>
                <w:rFonts w:ascii="Calibri" w:hAnsi="Calibri" w:eastAsia="Calibri" w:cs="Calibri"/>
              </w:rPr>
              <w:t>Y’all</w:t>
            </w:r>
            <w:r w:rsidRPr="00731613" w:rsidR="006E4B51">
              <w:rPr>
                <w:rFonts w:ascii="Calibri" w:hAnsi="Calibri" w:eastAsia="Calibri" w:cs="Calibri"/>
              </w:rPr>
              <w:t xml:space="preserve"> Do</w:t>
            </w:r>
            <w:r w:rsidRPr="00731613">
              <w:rPr>
                <w:rFonts w:ascii="Calibri" w:hAnsi="Calibri" w:eastAsia="Calibri" w:cs="Calibri"/>
              </w:rPr>
              <w:t xml:space="preserve">: </w:t>
            </w:r>
          </w:p>
          <w:p w:rsidRPr="00731613" w:rsidR="00043CC6" w:rsidP="009C25C3" w:rsidRDefault="00043CC6" w14:paraId="3064706A" w14:textId="77777777">
            <w:pPr>
              <w:numPr>
                <w:ilvl w:val="1"/>
                <w:numId w:val="3"/>
              </w:numPr>
              <w:rPr>
                <w:rFonts w:ascii="Calibri" w:hAnsi="Calibri" w:eastAsia="Calibri" w:cs="Calibri"/>
              </w:rPr>
            </w:pPr>
            <w:r w:rsidRPr="00731613">
              <w:rPr>
                <w:rFonts w:ascii="Calibri" w:hAnsi="Calibri" w:eastAsia="Calibri" w:cs="Calibri"/>
              </w:rPr>
              <w:t>Students draw examples of supplementary angles and share what they have done, explaining why the angles are supplementary to a partner.</w:t>
            </w:r>
          </w:p>
          <w:p w:rsidRPr="00731613" w:rsidR="00043CC6" w:rsidP="009C25C3" w:rsidRDefault="00043CC6" w14:paraId="18395738" w14:textId="77777777">
            <w:pPr>
              <w:numPr>
                <w:ilvl w:val="0"/>
                <w:numId w:val="3"/>
              </w:numPr>
              <w:rPr>
                <w:rFonts w:ascii="Calibri" w:hAnsi="Calibri" w:eastAsia="Calibri" w:cs="Calibri"/>
              </w:rPr>
            </w:pPr>
            <w:r w:rsidRPr="00731613">
              <w:rPr>
                <w:rFonts w:ascii="Calibri" w:hAnsi="Calibri" w:eastAsia="Calibri" w:cs="Calibri"/>
              </w:rPr>
              <w:t>We Do:</w:t>
            </w:r>
          </w:p>
          <w:p w:rsidRPr="00731613" w:rsidR="00043CC6" w:rsidP="009C25C3" w:rsidRDefault="00043CC6" w14:paraId="6AD3C879" w14:textId="77777777">
            <w:pPr>
              <w:numPr>
                <w:ilvl w:val="1"/>
                <w:numId w:val="3"/>
              </w:numPr>
              <w:rPr>
                <w:rFonts w:ascii="Calibri" w:hAnsi="Calibri" w:eastAsia="Calibri" w:cs="Calibri"/>
              </w:rPr>
            </w:pPr>
            <w:r w:rsidRPr="00731613">
              <w:rPr>
                <w:rFonts w:ascii="Calibri" w:hAnsi="Calibri" w:eastAsia="Calibri" w:cs="Calibri"/>
              </w:rPr>
              <w:t xml:space="preserve">Instructor writes the words </w:t>
            </w:r>
            <w:r w:rsidRPr="00731613">
              <w:rPr>
                <w:rFonts w:ascii="Calibri" w:hAnsi="Calibri" w:eastAsia="Calibri" w:cs="Calibri"/>
                <w:u w:val="single"/>
              </w:rPr>
              <w:t>vertical angles</w:t>
            </w:r>
            <w:r w:rsidRPr="00731613">
              <w:rPr>
                <w:rFonts w:ascii="Calibri" w:hAnsi="Calibri" w:eastAsia="Calibri" w:cs="Calibri"/>
              </w:rPr>
              <w:t xml:space="preserve"> on the board and draws an example of vertical angles with degrees written in. Angles need to be labeled to </w:t>
            </w:r>
            <w:r w:rsidRPr="00731613">
              <w:rPr>
                <w:rFonts w:ascii="Calibri" w:hAnsi="Calibri" w:eastAsia="Calibri" w:cs="Calibri"/>
              </w:rPr>
              <w:lastRenderedPageBreak/>
              <w:t xml:space="preserve">help with identification and degrees need to be included. </w:t>
            </w:r>
          </w:p>
          <w:p w:rsidRPr="00731613" w:rsidR="00043CC6" w:rsidP="009C25C3" w:rsidRDefault="00043CC6" w14:paraId="59BEAE96" w14:textId="77777777">
            <w:pPr>
              <w:numPr>
                <w:ilvl w:val="1"/>
                <w:numId w:val="3"/>
              </w:numPr>
              <w:rPr>
                <w:rFonts w:ascii="Calibri" w:hAnsi="Calibri" w:eastAsia="Calibri" w:cs="Calibri"/>
              </w:rPr>
            </w:pPr>
            <w:r w:rsidRPr="00731613">
              <w:rPr>
                <w:rFonts w:ascii="Calibri" w:hAnsi="Calibri" w:eastAsia="Calibri" w:cs="Calibri"/>
              </w:rPr>
              <w:t>Students share their understanding of what makes a pair of vertical angles and what must be true about their degrees</w:t>
            </w:r>
          </w:p>
          <w:p w:rsidRPr="00731613" w:rsidR="00043CC6" w:rsidP="009C25C3" w:rsidRDefault="00043CC6" w14:paraId="033C883D" w14:textId="1E27ABEE">
            <w:pPr>
              <w:numPr>
                <w:ilvl w:val="0"/>
                <w:numId w:val="3"/>
              </w:numPr>
              <w:rPr>
                <w:rFonts w:ascii="Calibri" w:hAnsi="Calibri" w:eastAsia="Calibri" w:cs="Calibri"/>
              </w:rPr>
            </w:pPr>
            <w:r w:rsidRPr="00731613">
              <w:rPr>
                <w:rFonts w:ascii="Calibri" w:hAnsi="Calibri" w:eastAsia="Calibri" w:cs="Calibri"/>
              </w:rPr>
              <w:t>Y’all</w:t>
            </w:r>
            <w:r w:rsidRPr="00731613" w:rsidR="00231AFB">
              <w:rPr>
                <w:rFonts w:ascii="Calibri" w:hAnsi="Calibri" w:eastAsia="Calibri" w:cs="Calibri"/>
              </w:rPr>
              <w:t xml:space="preserve"> Do</w:t>
            </w:r>
            <w:r w:rsidRPr="00731613">
              <w:rPr>
                <w:rFonts w:ascii="Calibri" w:hAnsi="Calibri" w:eastAsia="Calibri" w:cs="Calibri"/>
              </w:rPr>
              <w:t>:</w:t>
            </w:r>
          </w:p>
          <w:p w:rsidRPr="00731613" w:rsidR="00043CC6" w:rsidP="009C25C3" w:rsidRDefault="00043CC6" w14:paraId="4443342C" w14:textId="77777777">
            <w:pPr>
              <w:numPr>
                <w:ilvl w:val="1"/>
                <w:numId w:val="3"/>
              </w:numPr>
              <w:rPr>
                <w:rFonts w:ascii="Calibri" w:hAnsi="Calibri" w:eastAsia="Calibri" w:cs="Calibri"/>
              </w:rPr>
            </w:pPr>
            <w:r w:rsidRPr="00731613">
              <w:rPr>
                <w:rFonts w:ascii="Calibri" w:hAnsi="Calibri" w:eastAsia="Calibri" w:cs="Calibri"/>
              </w:rPr>
              <w:t xml:space="preserve">Students will work in pairs or small groups and test each other on their understanding of the lesson by asking other(s) to draw and justify their drawings of the different types of angles of the day’s lesson. </w:t>
            </w:r>
          </w:p>
          <w:p w:rsidRPr="00731613" w:rsidR="03CEC917" w:rsidP="00731613" w:rsidRDefault="03CEC917" w14:paraId="0329E7C5" w14:textId="747ADB03">
            <w:pPr>
              <w:numPr>
                <w:ilvl w:val="0"/>
                <w:numId w:val="3"/>
              </w:numPr>
              <w:rPr>
                <w:rFonts w:ascii="Calibri" w:hAnsi="Calibri" w:eastAsia="Calibri" w:cs="Calibri"/>
              </w:rPr>
            </w:pPr>
            <w:r w:rsidRPr="27FA3131" w:rsidR="03CEC917">
              <w:rPr>
                <w:rFonts w:ascii="Calibri" w:hAnsi="Calibri" w:eastAsia="Calibri" w:cs="Calibri"/>
              </w:rPr>
              <w:t xml:space="preserve">After group work, put easel paper on walls, provide students with sticky </w:t>
            </w:r>
            <w:r w:rsidRPr="27FA3131" w:rsidR="00231AFB">
              <w:rPr>
                <w:rFonts w:ascii="Calibri" w:hAnsi="Calibri" w:eastAsia="Calibri" w:cs="Calibri"/>
              </w:rPr>
              <w:t>notes,</w:t>
            </w:r>
            <w:r w:rsidRPr="27FA3131" w:rsidR="03CEC917">
              <w:rPr>
                <w:rFonts w:ascii="Calibri" w:hAnsi="Calibri" w:eastAsia="Calibri" w:cs="Calibri"/>
              </w:rPr>
              <w:t xml:space="preserve"> have them do a gallery walk and identify what the angles represent on the images provided on the </w:t>
            </w:r>
            <w:r w:rsidRPr="27FA3131" w:rsidR="00231AFB">
              <w:rPr>
                <w:rFonts w:ascii="Calibri" w:hAnsi="Calibri" w:eastAsia="Calibri" w:cs="Calibri"/>
              </w:rPr>
              <w:t>easel</w:t>
            </w:r>
            <w:r w:rsidRPr="27FA3131" w:rsidR="03CEC917">
              <w:rPr>
                <w:rFonts w:ascii="Calibri" w:hAnsi="Calibri" w:eastAsia="Calibri" w:cs="Calibri"/>
              </w:rPr>
              <w:t xml:space="preserve"> </w:t>
            </w:r>
            <w:r w:rsidRPr="27FA3131" w:rsidR="55140DAC">
              <w:rPr>
                <w:rFonts w:ascii="Calibri" w:hAnsi="Calibri" w:eastAsia="Calibri" w:cs="Calibri"/>
              </w:rPr>
              <w:t>paper,</w:t>
            </w:r>
            <w:r w:rsidRPr="27FA3131" w:rsidR="03CEC917">
              <w:rPr>
                <w:rFonts w:ascii="Calibri" w:hAnsi="Calibri" w:eastAsia="Calibri" w:cs="Calibri"/>
              </w:rPr>
              <w:t xml:space="preserve"> in each case students must identify the angle or angle relationship and answer ‘how do you know?’</w:t>
            </w:r>
          </w:p>
          <w:p w:rsidRPr="00731613" w:rsidR="00043CC6" w:rsidP="009C25C3" w:rsidRDefault="00043CC6" w14:paraId="613555AD" w14:textId="77777777">
            <w:pPr>
              <w:rPr>
                <w:rFonts w:ascii="Calibri" w:hAnsi="Calibri" w:eastAsia="Calibri" w:cs="Calibri"/>
              </w:rPr>
            </w:pPr>
          </w:p>
          <w:p w:rsidRPr="00731613" w:rsidR="00043CC6" w:rsidP="009C25C3" w:rsidRDefault="00043CC6" w14:paraId="5624A896" w14:textId="77777777">
            <w:pPr>
              <w:pBdr>
                <w:top w:val="nil"/>
                <w:left w:val="nil"/>
                <w:bottom w:val="nil"/>
                <w:right w:val="nil"/>
                <w:between w:val="nil"/>
              </w:pBdr>
              <w:ind w:left="1440"/>
              <w:rPr>
                <w:rFonts w:ascii="Calibri" w:hAnsi="Calibri" w:eastAsia="Calibri" w:cs="Calibri"/>
                <w:szCs w:val="24"/>
              </w:rPr>
            </w:pPr>
          </w:p>
          <w:p w:rsidRPr="00731613" w:rsidR="00043CC6" w:rsidP="009C25C3" w:rsidRDefault="00043CC6" w14:paraId="57645B0E" w14:textId="77777777">
            <w:pPr>
              <w:spacing w:line="276" w:lineRule="auto"/>
              <w:rPr>
                <w:rFonts w:ascii="Calibri" w:hAnsi="Calibri" w:eastAsia="Calibri" w:cs="Calibri"/>
                <w:sz w:val="22"/>
                <w:szCs w:val="22"/>
              </w:rPr>
            </w:pPr>
          </w:p>
        </w:tc>
        <w:tc>
          <w:tcPr>
            <w:tcW w:w="4635" w:type="dxa"/>
            <w:vMerge w:val="restart"/>
            <w:tcMar/>
          </w:tcPr>
          <w:p w:rsidRPr="00731613" w:rsidR="00043CC6" w:rsidP="009C25C3" w:rsidRDefault="00043CC6" w14:paraId="40061CC0" w14:textId="77777777">
            <w:pPr>
              <w:spacing w:line="276" w:lineRule="auto"/>
              <w:rPr>
                <w:rFonts w:ascii="Calibri" w:hAnsi="Calibri" w:eastAsia="Calibri" w:cs="Calibri"/>
                <w:sz w:val="22"/>
                <w:szCs w:val="22"/>
              </w:rPr>
            </w:pPr>
            <w:r w:rsidRPr="00731613">
              <w:rPr>
                <w:rFonts w:ascii="Calibri" w:hAnsi="Calibri" w:eastAsia="Calibri" w:cs="Calibri"/>
                <w:sz w:val="22"/>
                <w:szCs w:val="22"/>
              </w:rPr>
              <w:lastRenderedPageBreak/>
              <w:t>Resources:</w:t>
            </w:r>
          </w:p>
          <w:p w:rsidRPr="00731613" w:rsidR="00043CC6" w:rsidP="009C25C3" w:rsidRDefault="00043CC6" w14:paraId="4589C479" w14:textId="77777777">
            <w:pPr>
              <w:spacing w:line="276" w:lineRule="auto"/>
              <w:rPr>
                <w:rFonts w:ascii="Calibri" w:hAnsi="Calibri" w:eastAsia="Calibri" w:cs="Calibri"/>
                <w:sz w:val="22"/>
                <w:szCs w:val="22"/>
              </w:rPr>
            </w:pPr>
            <w:r w:rsidRPr="00731613">
              <w:rPr>
                <w:rFonts w:ascii="Calibri" w:hAnsi="Calibri" w:eastAsia="Calibri" w:cs="Calibri"/>
                <w:sz w:val="22"/>
                <w:szCs w:val="22"/>
              </w:rPr>
              <w:t xml:space="preserve">Vocabulary: </w:t>
            </w:r>
          </w:p>
          <w:p w:rsidRPr="00731613" w:rsidR="00043CC6" w:rsidP="009C25C3" w:rsidRDefault="00043CC6" w14:paraId="51431DD0" w14:textId="77777777">
            <w:pPr>
              <w:numPr>
                <w:ilvl w:val="0"/>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List vocabulary in lesson</w:t>
            </w:r>
          </w:p>
          <w:p w:rsidRPr="00731613" w:rsidR="00043CC6" w:rsidP="009C25C3" w:rsidRDefault="00043CC6" w14:paraId="16DB95D2" w14:textId="77777777">
            <w:pPr>
              <w:numPr>
                <w:ilvl w:val="1"/>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adjacent angles (share a side)</w:t>
            </w:r>
          </w:p>
          <w:p w:rsidRPr="00731613" w:rsidR="00043CC6" w:rsidP="009C25C3" w:rsidRDefault="00043CC6" w14:paraId="010F6A4A" w14:textId="77777777">
            <w:pPr>
              <w:numPr>
                <w:ilvl w:val="1"/>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complementary angles (90-degrees)</w:t>
            </w:r>
          </w:p>
          <w:p w:rsidRPr="00731613" w:rsidR="00043CC6" w:rsidP="009C25C3" w:rsidRDefault="00043CC6" w14:paraId="476D59EC" w14:textId="45C299BB">
            <w:pPr>
              <w:numPr>
                <w:ilvl w:val="1"/>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 xml:space="preserve">supplementary </w:t>
            </w:r>
            <w:r w:rsidRPr="00731613" w:rsidR="00535BD3">
              <w:rPr>
                <w:rFonts w:ascii="Calibri" w:hAnsi="Calibri" w:eastAsia="Calibri" w:cs="Calibri"/>
                <w:sz w:val="22"/>
                <w:szCs w:val="22"/>
              </w:rPr>
              <w:t>angles (</w:t>
            </w:r>
            <w:r w:rsidRPr="00731613">
              <w:rPr>
                <w:rFonts w:ascii="Calibri" w:hAnsi="Calibri" w:eastAsia="Calibri" w:cs="Calibri"/>
                <w:sz w:val="22"/>
                <w:szCs w:val="22"/>
              </w:rPr>
              <w:t>180-degrees)</w:t>
            </w:r>
          </w:p>
          <w:p w:rsidRPr="00731613" w:rsidR="00043CC6" w:rsidP="009C25C3" w:rsidRDefault="00043CC6" w14:paraId="491F7FB0" w14:textId="77777777">
            <w:pPr>
              <w:numPr>
                <w:ilvl w:val="1"/>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vertical angles (</w:t>
            </w:r>
            <w:r w:rsidRPr="00731613">
              <w:rPr>
                <w:rFonts w:ascii="Roboto" w:hAnsi="Roboto" w:eastAsia="Roboto" w:cs="Roboto"/>
                <w:sz w:val="21"/>
                <w:szCs w:val="21"/>
              </w:rPr>
              <w:t>pair of opposite angles formed by intersecting lines)</w:t>
            </w:r>
          </w:p>
          <w:p w:rsidRPr="00731613" w:rsidR="00043CC6" w:rsidP="009C25C3" w:rsidRDefault="00043CC6" w14:paraId="587256C8" w14:textId="77777777">
            <w:pPr>
              <w:numPr>
                <w:ilvl w:val="0"/>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 xml:space="preserve">The purpose of the lesson is to teach the vocabulary </w:t>
            </w:r>
          </w:p>
          <w:p w:rsidRPr="00731613" w:rsidR="00043CC6" w:rsidP="009C25C3" w:rsidRDefault="00043CC6" w14:paraId="35781A50" w14:textId="77777777">
            <w:pPr>
              <w:numPr>
                <w:ilvl w:val="0"/>
                <w:numId w:val="6"/>
              </w:numPr>
              <w:pBdr>
                <w:top w:val="nil"/>
                <w:left w:val="nil"/>
                <w:bottom w:val="nil"/>
                <w:right w:val="nil"/>
                <w:between w:val="nil"/>
              </w:pBdr>
              <w:spacing w:line="276" w:lineRule="auto"/>
              <w:rPr>
                <w:rFonts w:ascii="Calibri" w:hAnsi="Calibri" w:eastAsia="Calibri" w:cs="Calibri"/>
                <w:sz w:val="22"/>
                <w:szCs w:val="22"/>
              </w:rPr>
            </w:pPr>
            <w:r w:rsidRPr="00731613">
              <w:rPr>
                <w:rFonts w:ascii="Calibri" w:hAnsi="Calibri" w:eastAsia="Calibri" w:cs="Calibri"/>
                <w:sz w:val="22"/>
                <w:szCs w:val="22"/>
              </w:rPr>
              <w:t xml:space="preserve">Students have a knowledge of what angles are and </w:t>
            </w:r>
            <w:proofErr w:type="gramStart"/>
            <w:r w:rsidRPr="00731613">
              <w:rPr>
                <w:rFonts w:ascii="Calibri" w:hAnsi="Calibri" w:eastAsia="Calibri" w:cs="Calibri"/>
                <w:sz w:val="22"/>
                <w:szCs w:val="22"/>
              </w:rPr>
              <w:t>are able to</w:t>
            </w:r>
            <w:proofErr w:type="gramEnd"/>
            <w:r w:rsidRPr="00731613">
              <w:rPr>
                <w:rFonts w:ascii="Calibri" w:hAnsi="Calibri" w:eastAsia="Calibri" w:cs="Calibri"/>
                <w:sz w:val="22"/>
                <w:szCs w:val="22"/>
              </w:rPr>
              <w:t xml:space="preserve"> use a </w:t>
            </w:r>
            <w:r w:rsidRPr="00731613">
              <w:rPr>
                <w:rFonts w:ascii="Calibri" w:hAnsi="Calibri" w:eastAsia="Calibri" w:cs="Calibri"/>
                <w:sz w:val="22"/>
                <w:szCs w:val="22"/>
              </w:rPr>
              <w:lastRenderedPageBreak/>
              <w:t>protractor to both find the measure of and create an angle with a predetermined amount of degree</w:t>
            </w:r>
          </w:p>
          <w:p w:rsidRPr="00731613" w:rsidR="00043CC6" w:rsidP="009C25C3" w:rsidRDefault="00043CC6" w14:paraId="5B9638DE" w14:textId="77777777">
            <w:pPr>
              <w:spacing w:line="276" w:lineRule="auto"/>
              <w:rPr>
                <w:rFonts w:ascii="Calibri" w:hAnsi="Calibri" w:eastAsia="Calibri" w:cs="Calibri"/>
                <w:sz w:val="22"/>
                <w:szCs w:val="22"/>
              </w:rPr>
            </w:pPr>
          </w:p>
          <w:p w:rsidRPr="00731613" w:rsidR="00043CC6" w:rsidP="009C25C3" w:rsidRDefault="00043CC6" w14:paraId="2D107344" w14:textId="77777777">
            <w:pPr>
              <w:spacing w:line="276" w:lineRule="auto"/>
              <w:rPr>
                <w:rFonts w:ascii="Calibri" w:hAnsi="Calibri" w:eastAsia="Calibri" w:cs="Calibri"/>
                <w:sz w:val="22"/>
                <w:szCs w:val="22"/>
              </w:rPr>
            </w:pPr>
          </w:p>
          <w:p w:rsidRPr="00731613" w:rsidR="00043CC6" w:rsidP="009C25C3" w:rsidRDefault="00043CC6" w14:paraId="6B22D0A4" w14:textId="0AE02B86">
            <w:pPr>
              <w:numPr>
                <w:ilvl w:val="0"/>
                <w:numId w:val="5"/>
              </w:numPr>
              <w:spacing w:line="276" w:lineRule="auto"/>
              <w:rPr>
                <w:rFonts w:ascii="Calibri" w:hAnsi="Calibri" w:eastAsia="Calibri" w:cs="Calibri"/>
                <w:sz w:val="22"/>
                <w:szCs w:val="22"/>
              </w:rPr>
            </w:pPr>
            <w:r w:rsidRPr="00731613">
              <w:rPr>
                <w:rFonts w:ascii="Calibri" w:hAnsi="Calibri" w:eastAsia="Calibri" w:cs="Calibri"/>
                <w:sz w:val="22"/>
                <w:szCs w:val="22"/>
              </w:rPr>
              <w:t>Monitoring/Scaffolding:</w:t>
            </w:r>
          </w:p>
          <w:p w:rsidRPr="00731613" w:rsidR="00043CC6" w:rsidP="009C25C3" w:rsidRDefault="00043CC6" w14:paraId="31AB14B9" w14:textId="265A7CAD">
            <w:pPr>
              <w:numPr>
                <w:ilvl w:val="1"/>
                <w:numId w:val="5"/>
              </w:numPr>
              <w:spacing w:line="276" w:lineRule="auto"/>
              <w:rPr>
                <w:rFonts w:ascii="Calibri" w:hAnsi="Calibri" w:eastAsia="Calibri" w:cs="Calibri"/>
                <w:sz w:val="22"/>
                <w:szCs w:val="22"/>
              </w:rPr>
            </w:pPr>
            <w:r w:rsidRPr="00731613">
              <w:rPr>
                <w:rFonts w:ascii="Calibri" w:hAnsi="Calibri" w:eastAsia="Calibri" w:cs="Calibri"/>
                <w:sz w:val="22"/>
                <w:szCs w:val="22"/>
              </w:rPr>
              <w:t xml:space="preserve">Students will be showing their understanding of the </w:t>
            </w:r>
            <w:r w:rsidRPr="00731613" w:rsidR="000121DE">
              <w:rPr>
                <w:rFonts w:ascii="Calibri" w:hAnsi="Calibri" w:eastAsia="Calibri" w:cs="Calibri"/>
                <w:sz w:val="22"/>
                <w:szCs w:val="22"/>
              </w:rPr>
              <w:t>concept throughout</w:t>
            </w:r>
            <w:r w:rsidRPr="00731613">
              <w:rPr>
                <w:rFonts w:ascii="Calibri" w:hAnsi="Calibri" w:eastAsia="Calibri" w:cs="Calibri"/>
                <w:sz w:val="22"/>
                <w:szCs w:val="22"/>
              </w:rPr>
              <w:t xml:space="preserve"> the lesson</w:t>
            </w:r>
          </w:p>
          <w:p w:rsidRPr="00731613" w:rsidR="00043CC6" w:rsidP="009C25C3" w:rsidRDefault="00043CC6" w14:paraId="0B46BB7A" w14:textId="77777777">
            <w:pPr>
              <w:numPr>
                <w:ilvl w:val="1"/>
                <w:numId w:val="5"/>
              </w:numPr>
              <w:spacing w:line="276" w:lineRule="auto"/>
              <w:rPr>
                <w:rFonts w:ascii="Calibri" w:hAnsi="Calibri" w:eastAsia="Calibri" w:cs="Calibri"/>
                <w:sz w:val="22"/>
                <w:szCs w:val="22"/>
              </w:rPr>
            </w:pPr>
            <w:r w:rsidRPr="00731613">
              <w:rPr>
                <w:rFonts w:ascii="Calibri" w:hAnsi="Calibri" w:eastAsia="Calibri" w:cs="Calibri"/>
                <w:sz w:val="22"/>
                <w:szCs w:val="22"/>
              </w:rPr>
              <w:t xml:space="preserve">Individual attention can be given to those who may not totally grasp the concept </w:t>
            </w:r>
          </w:p>
          <w:p w:rsidRPr="00731613" w:rsidR="00043CC6" w:rsidP="009C25C3" w:rsidRDefault="00043CC6" w14:paraId="3392E8A0" w14:textId="77777777">
            <w:pPr>
              <w:spacing w:line="276" w:lineRule="auto"/>
              <w:rPr>
                <w:rFonts w:ascii="Calibri" w:hAnsi="Calibri" w:eastAsia="Calibri" w:cs="Calibri"/>
                <w:sz w:val="22"/>
                <w:szCs w:val="22"/>
              </w:rPr>
            </w:pPr>
          </w:p>
        </w:tc>
      </w:tr>
      <w:tr w:rsidRPr="00731613" w:rsidR="00731613" w:rsidTr="27FA3131" w14:paraId="4D6D7618" w14:textId="77777777">
        <w:tc>
          <w:tcPr>
            <w:tcW w:w="1697" w:type="dxa"/>
            <w:tcMar/>
          </w:tcPr>
          <w:p w:rsidRPr="00731613" w:rsidR="00043CC6" w:rsidP="009C25C3" w:rsidRDefault="00043CC6" w14:paraId="77C18437" w14:textId="77777777">
            <w:pPr>
              <w:spacing w:line="276" w:lineRule="auto"/>
              <w:rPr>
                <w:rFonts w:ascii="Calibri" w:hAnsi="Calibri" w:eastAsia="Calibri" w:cs="Calibri"/>
                <w:sz w:val="22"/>
                <w:szCs w:val="22"/>
              </w:rPr>
            </w:pPr>
            <w:r w:rsidRPr="00731613">
              <w:rPr>
                <w:rFonts w:ascii="Calibri" w:hAnsi="Calibri" w:eastAsia="Calibri" w:cs="Calibri"/>
                <w:sz w:val="22"/>
                <w:szCs w:val="22"/>
              </w:rPr>
              <w:lastRenderedPageBreak/>
              <w:t>Level of Cognitive Complexity:</w:t>
            </w:r>
          </w:p>
        </w:tc>
        <w:tc>
          <w:tcPr>
            <w:tcW w:w="3383" w:type="dxa"/>
            <w:tcMar/>
          </w:tcPr>
          <w:p w:rsidRPr="00731613" w:rsidR="00043CC6" w:rsidP="009C25C3" w:rsidRDefault="00731613" w14:paraId="55FA1BB4" w14:textId="77777777">
            <w:pPr>
              <w:rPr>
                <w:rFonts w:ascii="Calibri" w:hAnsi="Calibri" w:eastAsia="Calibri" w:cs="Calibri"/>
                <w:sz w:val="22"/>
                <w:szCs w:val="22"/>
                <w:highlight w:val="yellow"/>
              </w:rPr>
            </w:pPr>
            <w:sdt>
              <w:sdtPr>
                <w:tag w:val="goog_rdk_0"/>
                <w:id w:val="-1397659273"/>
              </w:sdtPr>
              <w:sdtEndPr/>
              <w:sdtContent>
                <w:r w:rsidRPr="00731613" w:rsidR="00043CC6">
                  <w:rPr>
                    <w:rFonts w:ascii="Arial Unicode MS" w:hAnsi="Arial Unicode MS" w:eastAsia="Arial Unicode MS" w:cs="Arial Unicode MS"/>
                    <w:sz w:val="22"/>
                    <w:szCs w:val="22"/>
                    <w:highlight w:val="yellow"/>
                  </w:rPr>
                  <w:t>☐</w:t>
                </w:r>
              </w:sdtContent>
            </w:sdt>
            <w:r w:rsidRPr="00731613" w:rsidR="00043CC6">
              <w:rPr>
                <w:rFonts w:ascii="Calibri" w:hAnsi="Calibri" w:eastAsia="Calibri" w:cs="Calibri"/>
                <w:sz w:val="22"/>
                <w:szCs w:val="22"/>
                <w:highlight w:val="yellow"/>
              </w:rPr>
              <w:t xml:space="preserve"> Creating</w:t>
            </w:r>
          </w:p>
          <w:p w:rsidRPr="00731613" w:rsidR="00043CC6" w:rsidP="009C25C3" w:rsidRDefault="00731613" w14:paraId="7705AD9E" w14:textId="77777777">
            <w:pPr>
              <w:rPr>
                <w:rFonts w:ascii="Calibri" w:hAnsi="Calibri" w:eastAsia="Calibri" w:cs="Calibri"/>
                <w:sz w:val="22"/>
                <w:szCs w:val="22"/>
              </w:rPr>
            </w:pPr>
            <w:sdt>
              <w:sdtPr>
                <w:tag w:val="goog_rdk_1"/>
                <w:id w:val="1497848404"/>
              </w:sdtPr>
              <w:sdtEndPr/>
              <w:sdtContent>
                <w:r w:rsidRPr="00731613" w:rsidR="00043CC6">
                  <w:rPr>
                    <w:rFonts w:ascii="Arial Unicode MS" w:hAnsi="Arial Unicode MS" w:eastAsia="Arial Unicode MS" w:cs="Arial Unicode MS"/>
                    <w:sz w:val="22"/>
                    <w:szCs w:val="22"/>
                  </w:rPr>
                  <w:t>☐</w:t>
                </w:r>
              </w:sdtContent>
            </w:sdt>
            <w:r w:rsidRPr="00731613" w:rsidR="00043CC6">
              <w:rPr>
                <w:rFonts w:ascii="Calibri" w:hAnsi="Calibri" w:eastAsia="Calibri" w:cs="Calibri"/>
                <w:sz w:val="22"/>
                <w:szCs w:val="22"/>
              </w:rPr>
              <w:t xml:space="preserve"> Evaluating </w:t>
            </w:r>
          </w:p>
          <w:p w:rsidRPr="00731613" w:rsidR="00043CC6" w:rsidP="009C25C3" w:rsidRDefault="00731613" w14:paraId="2FE26F73" w14:textId="77777777">
            <w:pPr>
              <w:rPr>
                <w:rFonts w:ascii="Calibri" w:hAnsi="Calibri" w:eastAsia="Calibri" w:cs="Calibri"/>
                <w:sz w:val="22"/>
                <w:szCs w:val="22"/>
              </w:rPr>
            </w:pPr>
            <w:sdt>
              <w:sdtPr>
                <w:tag w:val="goog_rdk_2"/>
                <w:id w:val="-1598785103"/>
              </w:sdtPr>
              <w:sdtEndPr/>
              <w:sdtContent>
                <w:r w:rsidRPr="00731613" w:rsidR="00043CC6">
                  <w:rPr>
                    <w:rFonts w:ascii="Arial Unicode MS" w:hAnsi="Arial Unicode MS" w:eastAsia="Arial Unicode MS" w:cs="Arial Unicode MS"/>
                    <w:sz w:val="22"/>
                    <w:szCs w:val="22"/>
                  </w:rPr>
                  <w:t>☐</w:t>
                </w:r>
              </w:sdtContent>
            </w:sdt>
            <w:r w:rsidRPr="00731613" w:rsidR="00043CC6">
              <w:rPr>
                <w:rFonts w:ascii="Calibri" w:hAnsi="Calibri" w:eastAsia="Calibri" w:cs="Calibri"/>
                <w:sz w:val="22"/>
                <w:szCs w:val="22"/>
              </w:rPr>
              <w:t xml:space="preserve"> Analyzing</w:t>
            </w:r>
          </w:p>
        </w:tc>
        <w:tc>
          <w:tcPr>
            <w:tcW w:w="3384" w:type="dxa"/>
            <w:gridSpan w:val="2"/>
            <w:tcMar/>
          </w:tcPr>
          <w:p w:rsidRPr="00731613" w:rsidR="00043CC6" w:rsidP="009C25C3" w:rsidRDefault="00731613" w14:paraId="1CDA5BBB" w14:textId="77777777">
            <w:pPr>
              <w:rPr>
                <w:rFonts w:ascii="Calibri" w:hAnsi="Calibri" w:eastAsia="Calibri" w:cs="Calibri"/>
                <w:sz w:val="22"/>
                <w:szCs w:val="22"/>
              </w:rPr>
            </w:pPr>
            <w:sdt>
              <w:sdtPr>
                <w:tag w:val="goog_rdk_3"/>
                <w:id w:val="-487245391"/>
              </w:sdtPr>
              <w:sdtEndPr/>
              <w:sdtContent>
                <w:r w:rsidRPr="00731613" w:rsidR="00043CC6">
                  <w:rPr>
                    <w:rFonts w:ascii="Arial Unicode MS" w:hAnsi="Arial Unicode MS" w:eastAsia="Arial Unicode MS" w:cs="Arial Unicode MS"/>
                    <w:sz w:val="22"/>
                    <w:szCs w:val="22"/>
                  </w:rPr>
                  <w:t>☐</w:t>
                </w:r>
              </w:sdtContent>
            </w:sdt>
            <w:r w:rsidRPr="00731613" w:rsidR="00043CC6">
              <w:rPr>
                <w:rFonts w:ascii="Calibri" w:hAnsi="Calibri" w:eastAsia="Calibri" w:cs="Calibri"/>
                <w:sz w:val="22"/>
                <w:szCs w:val="22"/>
              </w:rPr>
              <w:t xml:space="preserve"> Applying</w:t>
            </w:r>
          </w:p>
          <w:p w:rsidRPr="00731613" w:rsidR="00043CC6" w:rsidP="009C25C3" w:rsidRDefault="00731613" w14:paraId="7FFDDD50" w14:textId="77777777">
            <w:pPr>
              <w:rPr>
                <w:rFonts w:ascii="Calibri" w:hAnsi="Calibri" w:eastAsia="Calibri" w:cs="Calibri"/>
                <w:sz w:val="22"/>
                <w:szCs w:val="22"/>
                <w:highlight w:val="yellow"/>
              </w:rPr>
            </w:pPr>
            <w:sdt>
              <w:sdtPr>
                <w:tag w:val="goog_rdk_4"/>
                <w:id w:val="-2087835489"/>
              </w:sdtPr>
              <w:sdtEndPr/>
              <w:sdtContent>
                <w:r w:rsidRPr="00731613" w:rsidR="00043CC6">
                  <w:rPr>
                    <w:rFonts w:ascii="Arial Unicode MS" w:hAnsi="Arial Unicode MS" w:eastAsia="Arial Unicode MS" w:cs="Arial Unicode MS"/>
                    <w:sz w:val="22"/>
                    <w:szCs w:val="22"/>
                    <w:highlight w:val="yellow"/>
                  </w:rPr>
                  <w:t>☐</w:t>
                </w:r>
              </w:sdtContent>
            </w:sdt>
            <w:r w:rsidRPr="00731613" w:rsidR="00043CC6">
              <w:rPr>
                <w:rFonts w:ascii="Calibri" w:hAnsi="Calibri" w:eastAsia="Calibri" w:cs="Calibri"/>
                <w:sz w:val="22"/>
                <w:szCs w:val="22"/>
                <w:highlight w:val="yellow"/>
              </w:rPr>
              <w:t xml:space="preserve"> Understanding</w:t>
            </w:r>
          </w:p>
          <w:p w:rsidRPr="00731613" w:rsidR="00043CC6" w:rsidP="009C25C3" w:rsidRDefault="00731613" w14:paraId="492031BC" w14:textId="77777777">
            <w:pPr>
              <w:rPr>
                <w:rFonts w:ascii="Calibri" w:hAnsi="Calibri" w:eastAsia="Calibri" w:cs="Calibri"/>
                <w:sz w:val="22"/>
                <w:szCs w:val="22"/>
                <w:highlight w:val="yellow"/>
              </w:rPr>
            </w:pPr>
            <w:sdt>
              <w:sdtPr>
                <w:tag w:val="goog_rdk_5"/>
                <w:id w:val="-1443288488"/>
              </w:sdtPr>
              <w:sdtEndPr/>
              <w:sdtContent>
                <w:r w:rsidRPr="00731613" w:rsidR="00043CC6">
                  <w:rPr>
                    <w:rFonts w:ascii="Arial Unicode MS" w:hAnsi="Arial Unicode MS" w:eastAsia="Arial Unicode MS" w:cs="Arial Unicode MS"/>
                    <w:sz w:val="22"/>
                    <w:szCs w:val="22"/>
                    <w:highlight w:val="yellow"/>
                  </w:rPr>
                  <w:t>☐</w:t>
                </w:r>
              </w:sdtContent>
            </w:sdt>
            <w:r w:rsidRPr="00731613" w:rsidR="00043CC6">
              <w:rPr>
                <w:rFonts w:ascii="Calibri" w:hAnsi="Calibri" w:eastAsia="Calibri" w:cs="Calibri"/>
                <w:sz w:val="22"/>
                <w:szCs w:val="22"/>
                <w:highlight w:val="yellow"/>
              </w:rPr>
              <w:t xml:space="preserve"> Remembering</w:t>
            </w:r>
          </w:p>
        </w:tc>
        <w:tc>
          <w:tcPr>
            <w:tcW w:w="4635" w:type="dxa"/>
            <w:vMerge/>
            <w:tcMar/>
          </w:tcPr>
          <w:p w:rsidRPr="00731613" w:rsidR="00043CC6" w:rsidP="009C25C3" w:rsidRDefault="00043CC6" w14:paraId="7320D3E2" w14:textId="77777777">
            <w:pPr>
              <w:widowControl w:val="0"/>
              <w:pBdr>
                <w:top w:val="nil"/>
                <w:left w:val="nil"/>
                <w:bottom w:val="nil"/>
                <w:right w:val="nil"/>
                <w:between w:val="nil"/>
              </w:pBdr>
              <w:spacing w:line="276" w:lineRule="auto"/>
              <w:rPr>
                <w:rFonts w:ascii="Calibri" w:hAnsi="Calibri" w:eastAsia="Calibri" w:cs="Calibri"/>
                <w:sz w:val="22"/>
                <w:szCs w:val="22"/>
              </w:rPr>
            </w:pPr>
          </w:p>
        </w:tc>
      </w:tr>
      <w:tr w:rsidRPr="00731613" w:rsidR="00731613" w:rsidTr="27FA3131" w14:paraId="469B7D36" w14:textId="77777777">
        <w:tc>
          <w:tcPr>
            <w:tcW w:w="1697" w:type="dxa"/>
            <w:tcMar/>
          </w:tcPr>
          <w:p w:rsidRPr="00731613" w:rsidR="00043CC6" w:rsidP="009C25C3" w:rsidRDefault="00043CC6" w14:paraId="7B584D42" w14:textId="77777777">
            <w:pPr>
              <w:spacing w:line="276" w:lineRule="auto"/>
              <w:rPr>
                <w:rFonts w:ascii="Calibri" w:hAnsi="Calibri" w:eastAsia="Calibri" w:cs="Calibri"/>
                <w:sz w:val="22"/>
                <w:szCs w:val="22"/>
              </w:rPr>
            </w:pPr>
            <w:r w:rsidRPr="00731613">
              <w:rPr>
                <w:rFonts w:ascii="Calibri" w:hAnsi="Calibri" w:eastAsia="Calibri" w:cs="Calibri"/>
                <w:sz w:val="22"/>
                <w:szCs w:val="22"/>
              </w:rPr>
              <w:t>Key questions:</w:t>
            </w:r>
          </w:p>
        </w:tc>
        <w:tc>
          <w:tcPr>
            <w:tcW w:w="6767" w:type="dxa"/>
            <w:gridSpan w:val="3"/>
            <w:tcMar/>
          </w:tcPr>
          <w:p w:rsidRPr="00731613" w:rsidR="00043CC6" w:rsidP="009C25C3" w:rsidRDefault="00043CC6" w14:paraId="0598D551" w14:textId="77777777">
            <w:pPr>
              <w:numPr>
                <w:ilvl w:val="0"/>
                <w:numId w:val="6"/>
              </w:numPr>
              <w:pBdr>
                <w:top w:val="nil"/>
                <w:left w:val="nil"/>
                <w:bottom w:val="nil"/>
                <w:right w:val="nil"/>
                <w:between w:val="nil"/>
              </w:pBdr>
              <w:rPr>
                <w:rFonts w:ascii="Calibri" w:hAnsi="Calibri" w:eastAsia="Calibri" w:cs="Calibri"/>
                <w:szCs w:val="24"/>
              </w:rPr>
            </w:pPr>
            <w:r w:rsidRPr="00731613">
              <w:rPr>
                <w:rFonts w:ascii="Calibri" w:hAnsi="Calibri" w:eastAsia="Calibri" w:cs="Calibri"/>
              </w:rPr>
              <w:t>How can knowing the different types of angles and how they relate to one another help in determining the number of degrees in the angles</w:t>
            </w:r>
            <w:r w:rsidRPr="00731613">
              <w:rPr>
                <w:rFonts w:ascii="Calibri" w:hAnsi="Calibri" w:eastAsia="Calibri" w:cs="Calibri"/>
                <w:szCs w:val="24"/>
              </w:rPr>
              <w:t>?</w:t>
            </w:r>
          </w:p>
        </w:tc>
        <w:tc>
          <w:tcPr>
            <w:tcW w:w="4635" w:type="dxa"/>
            <w:vMerge/>
            <w:tcMar/>
          </w:tcPr>
          <w:p w:rsidRPr="00731613" w:rsidR="00043CC6" w:rsidP="009C25C3" w:rsidRDefault="00043CC6" w14:paraId="533C2D1C" w14:textId="77777777">
            <w:pPr>
              <w:widowControl w:val="0"/>
              <w:pBdr>
                <w:top w:val="nil"/>
                <w:left w:val="nil"/>
                <w:bottom w:val="nil"/>
                <w:right w:val="nil"/>
                <w:between w:val="nil"/>
              </w:pBdr>
              <w:spacing w:line="276" w:lineRule="auto"/>
              <w:rPr>
                <w:rFonts w:ascii="Calibri" w:hAnsi="Calibri" w:eastAsia="Calibri" w:cs="Calibri"/>
                <w:szCs w:val="24"/>
              </w:rPr>
            </w:pPr>
          </w:p>
        </w:tc>
      </w:tr>
      <w:tr w:rsidRPr="00731613" w:rsidR="00731613" w:rsidTr="27FA3131" w14:paraId="11A5B756" w14:textId="77777777">
        <w:tc>
          <w:tcPr>
            <w:tcW w:w="1697" w:type="dxa"/>
            <w:tcMar/>
          </w:tcPr>
          <w:p w:rsidRPr="00731613" w:rsidR="00043CC6" w:rsidP="009C25C3" w:rsidRDefault="00043CC6" w14:paraId="561F6BFD" w14:textId="77777777">
            <w:pPr>
              <w:spacing w:line="276" w:lineRule="auto"/>
              <w:rPr>
                <w:rFonts w:ascii="Calibri" w:hAnsi="Calibri" w:eastAsia="Calibri" w:cs="Calibri"/>
                <w:sz w:val="22"/>
                <w:szCs w:val="22"/>
              </w:rPr>
            </w:pPr>
            <w:r w:rsidRPr="00731613">
              <w:rPr>
                <w:rFonts w:ascii="Calibri" w:hAnsi="Calibri" w:eastAsia="Calibri" w:cs="Calibri"/>
                <w:sz w:val="22"/>
                <w:szCs w:val="22"/>
              </w:rPr>
              <w:lastRenderedPageBreak/>
              <w:t>Closure:</w:t>
            </w:r>
          </w:p>
        </w:tc>
        <w:tc>
          <w:tcPr>
            <w:tcW w:w="6767" w:type="dxa"/>
            <w:gridSpan w:val="3"/>
            <w:tcMar/>
          </w:tcPr>
          <w:p w:rsidRPr="00731613" w:rsidR="00043CC6" w:rsidP="03CEC917" w:rsidRDefault="00043CC6" w14:paraId="69247E48" w14:textId="2F6090A6">
            <w:pPr>
              <w:numPr>
                <w:ilvl w:val="0"/>
                <w:numId w:val="2"/>
              </w:numPr>
              <w:pBdr>
                <w:top w:val="nil"/>
                <w:left w:val="nil"/>
                <w:bottom w:val="nil"/>
                <w:right w:val="nil"/>
                <w:between w:val="nil"/>
              </w:pBdr>
              <w:rPr>
                <w:rFonts w:ascii="Calibri" w:hAnsi="Calibri" w:eastAsia="Calibri" w:cs="Calibri"/>
              </w:rPr>
            </w:pPr>
            <w:r w:rsidRPr="00731613">
              <w:rPr>
                <w:rFonts w:ascii="Calibri" w:hAnsi="Calibri" w:eastAsia="Calibri" w:cs="Calibri"/>
              </w:rPr>
              <w:t xml:space="preserve">Students will share out what they have learned during the lesson. </w:t>
            </w:r>
          </w:p>
          <w:p w:rsidRPr="00731613" w:rsidR="00043CC6" w:rsidP="03CEC917" w:rsidRDefault="03CEC917" w14:paraId="0E7EADEB" w14:textId="25CDAF0F">
            <w:pPr>
              <w:numPr>
                <w:ilvl w:val="0"/>
                <w:numId w:val="2"/>
              </w:numPr>
              <w:pBdr>
                <w:top w:val="nil"/>
                <w:left w:val="nil"/>
                <w:bottom w:val="nil"/>
                <w:right w:val="nil"/>
                <w:between w:val="nil"/>
              </w:pBdr>
              <w:rPr>
                <w:rFonts w:ascii="Calibri" w:hAnsi="Calibri" w:eastAsia="Calibri" w:cs="Calibri"/>
              </w:rPr>
            </w:pPr>
            <w:r w:rsidRPr="00731613">
              <w:rPr>
                <w:rFonts w:ascii="Calibri" w:hAnsi="Calibri" w:eastAsia="Calibri" w:cs="Calibri"/>
              </w:rPr>
              <w:t xml:space="preserve">Exit ticket give students one angle on a piece of paper and ask them to either make a vertical, adjacent, </w:t>
            </w:r>
            <w:r w:rsidRPr="00731613" w:rsidR="000E58F7">
              <w:rPr>
                <w:rFonts w:ascii="Calibri" w:hAnsi="Calibri" w:eastAsia="Calibri" w:cs="Calibri"/>
              </w:rPr>
              <w:t>complementary,</w:t>
            </w:r>
            <w:r w:rsidRPr="00731613">
              <w:rPr>
                <w:rFonts w:ascii="Calibri" w:hAnsi="Calibri" w:eastAsia="Calibri" w:cs="Calibri"/>
              </w:rPr>
              <w:t xml:space="preserve"> or supplementary angle and explain why their drawing meets the relationship criteria </w:t>
            </w:r>
          </w:p>
        </w:tc>
        <w:tc>
          <w:tcPr>
            <w:tcW w:w="4635" w:type="dxa"/>
            <w:vMerge/>
            <w:tcMar/>
          </w:tcPr>
          <w:p w:rsidRPr="00731613" w:rsidR="00043CC6" w:rsidP="009C25C3" w:rsidRDefault="00043CC6" w14:paraId="2CE2BE27" w14:textId="77777777">
            <w:pPr>
              <w:widowControl w:val="0"/>
              <w:pBdr>
                <w:top w:val="nil"/>
                <w:left w:val="nil"/>
                <w:bottom w:val="nil"/>
                <w:right w:val="nil"/>
                <w:between w:val="nil"/>
              </w:pBdr>
              <w:spacing w:line="276" w:lineRule="auto"/>
              <w:rPr>
                <w:rFonts w:ascii="Calibri" w:hAnsi="Calibri" w:eastAsia="Calibri" w:cs="Calibri"/>
                <w:szCs w:val="24"/>
              </w:rPr>
            </w:pPr>
          </w:p>
        </w:tc>
      </w:tr>
      <w:tr w:rsidRPr="00731613" w:rsidR="00731613" w:rsidTr="27FA3131" w14:paraId="561948F1" w14:textId="77777777">
        <w:trPr>
          <w:trHeight w:val="782"/>
        </w:trPr>
        <w:tc>
          <w:tcPr>
            <w:tcW w:w="1697" w:type="dxa"/>
            <w:tcMar/>
          </w:tcPr>
          <w:p w:rsidRPr="00731613" w:rsidR="00043CC6" w:rsidP="009C25C3" w:rsidRDefault="00043CC6" w14:paraId="1D771791" w14:textId="77777777">
            <w:pPr>
              <w:spacing w:line="276" w:lineRule="auto"/>
              <w:rPr>
                <w:rFonts w:ascii="Calibri" w:hAnsi="Calibri" w:eastAsia="Calibri" w:cs="Calibri"/>
                <w:sz w:val="22"/>
                <w:szCs w:val="22"/>
              </w:rPr>
            </w:pPr>
            <w:r w:rsidRPr="00731613">
              <w:rPr>
                <w:rFonts w:ascii="Calibri" w:hAnsi="Calibri" w:eastAsia="Calibri" w:cs="Calibri"/>
                <w:sz w:val="22"/>
                <w:szCs w:val="22"/>
              </w:rPr>
              <w:t>Next Steps:</w:t>
            </w:r>
          </w:p>
        </w:tc>
        <w:tc>
          <w:tcPr>
            <w:tcW w:w="6767" w:type="dxa"/>
            <w:gridSpan w:val="3"/>
            <w:tcMar/>
          </w:tcPr>
          <w:p w:rsidRPr="00731613" w:rsidR="00043CC6" w:rsidP="009C25C3" w:rsidRDefault="00043CC6" w14:paraId="7CCFC76D" w14:textId="77777777">
            <w:pPr>
              <w:spacing w:line="276" w:lineRule="auto"/>
              <w:rPr>
                <w:rFonts w:ascii="Calibri" w:hAnsi="Calibri" w:eastAsia="Calibri" w:cs="Calibri"/>
                <w:sz w:val="22"/>
                <w:szCs w:val="22"/>
              </w:rPr>
            </w:pPr>
            <w:r w:rsidRPr="00731613">
              <w:rPr>
                <w:rFonts w:ascii="Calibri" w:hAnsi="Calibri" w:eastAsia="Calibri" w:cs="Calibri"/>
                <w:sz w:val="22"/>
                <w:szCs w:val="22"/>
              </w:rPr>
              <w:t>Continue with lessons from the text.</w:t>
            </w:r>
          </w:p>
        </w:tc>
        <w:tc>
          <w:tcPr>
            <w:tcW w:w="4635" w:type="dxa"/>
            <w:tcMar/>
          </w:tcPr>
          <w:p w:rsidRPr="00731613" w:rsidR="00043CC6" w:rsidP="009C25C3" w:rsidRDefault="00043CC6" w14:paraId="4A2291D0" w14:textId="5C33B781">
            <w:pPr>
              <w:rPr>
                <w:rFonts w:ascii="Calibri" w:hAnsi="Calibri" w:eastAsia="Calibri" w:cs="Calibri"/>
                <w:b/>
              </w:rPr>
            </w:pPr>
            <w:r w:rsidRPr="00731613">
              <w:rPr>
                <w:rFonts w:ascii="Calibri" w:hAnsi="Calibri" w:eastAsia="Calibri" w:cs="Calibri"/>
                <w:b/>
              </w:rPr>
              <w:t>Formative Assessment</w:t>
            </w:r>
            <w:r w:rsidRPr="00731613" w:rsidR="00616F21">
              <w:rPr>
                <w:rFonts w:ascii="Calibri" w:hAnsi="Calibri" w:eastAsia="Calibri" w:cs="Calibri"/>
                <w:b/>
              </w:rPr>
              <w:t>/</w:t>
            </w:r>
            <w:r w:rsidRPr="00731613">
              <w:rPr>
                <w:rFonts w:ascii="Calibri" w:hAnsi="Calibri" w:eastAsia="Calibri" w:cs="Calibri"/>
                <w:b/>
              </w:rPr>
              <w:t xml:space="preserve">Criteria for Success: </w:t>
            </w:r>
          </w:p>
          <w:p w:rsidRPr="00731613" w:rsidR="00043CC6" w:rsidP="03CEC917" w:rsidRDefault="00043CC6" w14:paraId="2B40C416" w14:textId="77777777">
            <w:pPr>
              <w:numPr>
                <w:ilvl w:val="0"/>
                <w:numId w:val="4"/>
              </w:numPr>
              <w:pBdr>
                <w:top w:val="nil"/>
                <w:left w:val="nil"/>
                <w:bottom w:val="nil"/>
                <w:right w:val="nil"/>
                <w:between w:val="nil"/>
              </w:pBdr>
              <w:rPr>
                <w:rFonts w:ascii="Calibri" w:hAnsi="Calibri" w:eastAsia="Calibri" w:cs="Calibri"/>
              </w:rPr>
            </w:pPr>
            <w:r w:rsidRPr="00731613">
              <w:rPr>
                <w:rFonts w:ascii="Calibri" w:hAnsi="Calibri" w:eastAsia="Calibri" w:cs="Calibri"/>
              </w:rPr>
              <w:t>Checks will be done on student work throughout the lesson. Understanding of the concept will show in later work.</w:t>
            </w:r>
          </w:p>
          <w:p w:rsidRPr="00731613" w:rsidR="00043CC6" w:rsidP="009C25C3" w:rsidRDefault="03CEC917" w14:paraId="6EAF4C91" w14:textId="103433B3">
            <w:pPr>
              <w:spacing w:line="276" w:lineRule="auto"/>
              <w:rPr>
                <w:rFonts w:ascii="Calibri" w:hAnsi="Calibri" w:eastAsia="Calibri" w:cs="Calibri"/>
                <w:b/>
                <w:sz w:val="22"/>
                <w:szCs w:val="22"/>
              </w:rPr>
            </w:pPr>
            <w:r w:rsidRPr="00731613">
              <w:rPr>
                <w:rFonts w:ascii="Calibri" w:hAnsi="Calibri" w:eastAsia="Calibri" w:cs="Calibri"/>
              </w:rPr>
              <w:t>Exit ticket</w:t>
            </w:r>
          </w:p>
        </w:tc>
      </w:tr>
    </w:tbl>
    <w:p w:rsidRPr="00731613" w:rsidR="00965236" w:rsidP="00CB16EA" w:rsidRDefault="00965236" w14:paraId="14AF5F68" w14:textId="77777777">
      <w:pPr>
        <w:spacing w:line="276" w:lineRule="auto"/>
        <w:rPr>
          <w:rFonts w:ascii="Calibri" w:hAnsi="Calibri" w:eastAsia="Calibri" w:cs="Calibri"/>
        </w:rPr>
      </w:pPr>
    </w:p>
    <w:sectPr w:rsidRPr="00731613" w:rsidR="00965236">
      <w:headerReference w:type="default" r:id="rId13"/>
      <w:footerReference w:type="default" r:id="rId1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C53" w:rsidRDefault="00D81C53" w14:paraId="2F2442AA" w14:textId="77777777">
      <w:r>
        <w:separator/>
      </w:r>
    </w:p>
  </w:endnote>
  <w:endnote w:type="continuationSeparator" w:id="0">
    <w:p w:rsidR="00D81C53" w:rsidRDefault="00D81C53" w14:paraId="2B1E60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667816" w:rsidP="00667816" w:rsidRDefault="00667816" w14:paraId="0E80E96C" w14:textId="77777777">
    <w:pPr>
      <w:pStyle w:val="Footer"/>
      <w:jc w:val="center"/>
    </w:pPr>
    <w:r>
      <w:rPr>
        <w:noProof/>
      </w:rPr>
      <w:drawing>
        <wp:anchor distT="0" distB="0" distL="114300" distR="114300" simplePos="0" relativeHeight="251659264" behindDoc="1" locked="0" layoutInCell="1" allowOverlap="1" wp14:anchorId="02879C52" wp14:editId="27849F3A">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5DD38B5" wp14:editId="32D550E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C8E270E" wp14:editId="347D1C34">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rsidR="000848E0" w:rsidRDefault="000848E0" w14:paraId="666C1B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C53" w:rsidRDefault="00D81C53" w14:paraId="53258D45" w14:textId="77777777">
      <w:r>
        <w:separator/>
      </w:r>
    </w:p>
  </w:footnote>
  <w:footnote w:type="continuationSeparator" w:id="0">
    <w:p w:rsidR="00D81C53" w:rsidRDefault="00D81C53" w14:paraId="1B4798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2D39" w:rsidP="005E2D39" w:rsidRDefault="005E2D39" w14:paraId="6CB4B0FC" w14:textId="77777777">
    <w:pPr>
      <w:pStyle w:val="Header"/>
    </w:pPr>
    <w:r w:rsidRPr="006813DE">
      <w:rPr>
        <w:noProof/>
      </w:rPr>
      <w:drawing>
        <wp:anchor distT="0" distB="0" distL="114300" distR="114300" simplePos="0" relativeHeight="251663360" behindDoc="1" locked="0" layoutInCell="1" allowOverlap="1" wp14:anchorId="37274856" wp14:editId="790ED139">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5E2D39" w:rsidP="005E2D39" w:rsidRDefault="005E2D39" w14:paraId="6AF6A908" w14:textId="2A9040F3">
    <w:pPr>
      <w:pStyle w:val="Header"/>
    </w:pPr>
    <w:r>
      <w:t>Grade Level: 7</w:t>
    </w:r>
  </w:p>
  <w:p w:rsidR="005E2D39" w:rsidP="005E2D39" w:rsidRDefault="005E2D39" w14:paraId="13BF90EB" w14:textId="7B97F0B5">
    <w:pPr>
      <w:pStyle w:val="Header"/>
    </w:pPr>
    <w:r>
      <w:t xml:space="preserve">CCSS: </w:t>
    </w:r>
    <w:proofErr w:type="gramStart"/>
    <w:r w:rsidRPr="00535BD3" w:rsidR="00535BD3">
      <w:t>CCSS.MATH.CONTENT</w:t>
    </w:r>
    <w:proofErr w:type="gramEnd"/>
    <w:r w:rsidRPr="00535BD3" w:rsidR="00535BD3">
      <w:t>.7.G.B.5</w:t>
    </w:r>
  </w:p>
  <w:p w:rsidR="00965236" w:rsidRDefault="00965236" w14:paraId="5DFFCA08" w14:textId="77777777">
    <w:pPr>
      <w:pBdr>
        <w:top w:val="nil"/>
        <w:left w:val="nil"/>
        <w:bottom w:val="nil"/>
        <w:right w:val="nil"/>
        <w:between w:val="nil"/>
      </w:pBdr>
      <w:tabs>
        <w:tab w:val="center" w:pos="4680"/>
        <w:tab w:val="right" w:pos="9360"/>
      </w:tabs>
      <w:rPr>
        <w:rFonts w:cs="Time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613"/>
    <w:multiLevelType w:val="multilevel"/>
    <w:tmpl w:val="3146C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F5D41"/>
    <w:multiLevelType w:val="multilevel"/>
    <w:tmpl w:val="B0EAA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E34E55"/>
    <w:multiLevelType w:val="multilevel"/>
    <w:tmpl w:val="AC027A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6260550"/>
    <w:multiLevelType w:val="multilevel"/>
    <w:tmpl w:val="19AC220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5F43C21"/>
    <w:multiLevelType w:val="multilevel"/>
    <w:tmpl w:val="F3F49F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54824A6"/>
    <w:multiLevelType w:val="multilevel"/>
    <w:tmpl w:val="38BCF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709137">
    <w:abstractNumId w:val="1"/>
  </w:num>
  <w:num w:numId="2" w16cid:durableId="1267689601">
    <w:abstractNumId w:val="3"/>
  </w:num>
  <w:num w:numId="3" w16cid:durableId="1369644184">
    <w:abstractNumId w:val="5"/>
  </w:num>
  <w:num w:numId="4" w16cid:durableId="935209884">
    <w:abstractNumId w:val="4"/>
  </w:num>
  <w:num w:numId="5" w16cid:durableId="49040584">
    <w:abstractNumId w:val="0"/>
  </w:num>
  <w:num w:numId="6" w16cid:durableId="670958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36"/>
    <w:rsid w:val="000121DE"/>
    <w:rsid w:val="00043CC6"/>
    <w:rsid w:val="000848E0"/>
    <w:rsid w:val="000E58F7"/>
    <w:rsid w:val="00110DC0"/>
    <w:rsid w:val="001E3CAB"/>
    <w:rsid w:val="00231AFB"/>
    <w:rsid w:val="002E586B"/>
    <w:rsid w:val="0030561C"/>
    <w:rsid w:val="0052578F"/>
    <w:rsid w:val="00535BD3"/>
    <w:rsid w:val="005A62DB"/>
    <w:rsid w:val="005E2D39"/>
    <w:rsid w:val="00616F21"/>
    <w:rsid w:val="00646AF1"/>
    <w:rsid w:val="00667816"/>
    <w:rsid w:val="006E4B51"/>
    <w:rsid w:val="00724C8B"/>
    <w:rsid w:val="00731613"/>
    <w:rsid w:val="007D3523"/>
    <w:rsid w:val="00965236"/>
    <w:rsid w:val="00972855"/>
    <w:rsid w:val="00AB2628"/>
    <w:rsid w:val="00CB16EA"/>
    <w:rsid w:val="00D56978"/>
    <w:rsid w:val="00D81C53"/>
    <w:rsid w:val="00DB442A"/>
    <w:rsid w:val="00DD0840"/>
    <w:rsid w:val="00EF6207"/>
    <w:rsid w:val="00F74471"/>
    <w:rsid w:val="03CEC917"/>
    <w:rsid w:val="05AE2FA1"/>
    <w:rsid w:val="0995FD2D"/>
    <w:rsid w:val="0B31CD8E"/>
    <w:rsid w:val="0CA50123"/>
    <w:rsid w:val="0CE3397C"/>
    <w:rsid w:val="20F5CB3B"/>
    <w:rsid w:val="25042AA4"/>
    <w:rsid w:val="27FA3131"/>
    <w:rsid w:val="2A48DAD1"/>
    <w:rsid w:val="351E2A5D"/>
    <w:rsid w:val="3AA19674"/>
    <w:rsid w:val="4060DD04"/>
    <w:rsid w:val="45E47AF1"/>
    <w:rsid w:val="470701CE"/>
    <w:rsid w:val="4D5D1AF5"/>
    <w:rsid w:val="4EF8EB56"/>
    <w:rsid w:val="5094BBB7"/>
    <w:rsid w:val="524F114A"/>
    <w:rsid w:val="55140DAC"/>
    <w:rsid w:val="56EE61AE"/>
    <w:rsid w:val="5D8810FE"/>
    <w:rsid w:val="6B168EFA"/>
    <w:rsid w:val="6D850C6B"/>
    <w:rsid w:val="6FEA001D"/>
    <w:rsid w:val="7405E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8786"/>
  <w15:docId w15:val="{A25E2EDA-9E3A-9B47-815B-AED83B5B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57EF"/>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styleId="BalloonTextChar" w:customStyle="1">
    <w:name w:val="Balloon Text Char"/>
    <w:basedOn w:val="DefaultParagraphFont"/>
    <w:link w:val="BalloonText"/>
    <w:uiPriority w:val="99"/>
    <w:semiHidden/>
    <w:rsid w:val="002757EF"/>
    <w:rPr>
      <w:rFonts w:ascii="Tahoma" w:hAnsi="Tahoma" w:eastAsia="Times"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C6EE2"/>
    <w:pPr>
      <w:tabs>
        <w:tab w:val="center" w:pos="4680"/>
        <w:tab w:val="right" w:pos="9360"/>
      </w:tabs>
    </w:pPr>
  </w:style>
  <w:style w:type="character" w:styleId="HeaderChar" w:customStyle="1">
    <w:name w:val="Header Char"/>
    <w:basedOn w:val="DefaultParagraphFont"/>
    <w:link w:val="Header"/>
    <w:uiPriority w:val="99"/>
    <w:rsid w:val="000C6EE2"/>
    <w:rPr>
      <w:rFonts w:ascii="Times" w:hAnsi="Times" w:eastAsia="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styleId="FooterChar" w:customStyle="1">
    <w:name w:val="Footer Char"/>
    <w:basedOn w:val="DefaultParagraphFont"/>
    <w:link w:val="Footer"/>
    <w:uiPriority w:val="99"/>
    <w:rsid w:val="000C6EE2"/>
    <w:rPr>
      <w:rFonts w:ascii="Times" w:hAnsi="Times" w:eastAsia="Times" w:cs="Times New Roman"/>
      <w:sz w:val="24"/>
      <w:szCs w:val="20"/>
    </w:rPr>
  </w:style>
  <w:style w:type="character" w:styleId="CommentReference">
    <w:name w:val="annotation reference"/>
    <w:basedOn w:val="DefaultParagraphFont"/>
    <w:uiPriority w:val="99"/>
    <w:semiHidden/>
    <w:unhideWhenUsed/>
    <w:rsid w:val="00617531"/>
    <w:rPr>
      <w:sz w:val="16"/>
      <w:szCs w:val="16"/>
    </w:rPr>
  </w:style>
  <w:style w:type="paragraph" w:styleId="CommentText">
    <w:name w:val="annotation text"/>
    <w:basedOn w:val="Normal"/>
    <w:link w:val="CommentTextChar"/>
    <w:uiPriority w:val="99"/>
    <w:semiHidden/>
    <w:unhideWhenUsed/>
    <w:rsid w:val="00617531"/>
    <w:rPr>
      <w:sz w:val="20"/>
    </w:rPr>
  </w:style>
  <w:style w:type="character" w:styleId="CommentTextChar" w:customStyle="1">
    <w:name w:val="Comment Text Char"/>
    <w:basedOn w:val="DefaultParagraphFont"/>
    <w:link w:val="CommentText"/>
    <w:uiPriority w:val="99"/>
    <w:semiHidden/>
    <w:rsid w:val="00617531"/>
    <w:rPr>
      <w:rFonts w:ascii="Times" w:hAnsi="Time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617531"/>
    <w:rPr>
      <w:b/>
      <w:bCs/>
    </w:rPr>
  </w:style>
  <w:style w:type="character" w:styleId="CommentSubjectChar" w:customStyle="1">
    <w:name w:val="Comment Subject Char"/>
    <w:basedOn w:val="CommentTextChar"/>
    <w:link w:val="CommentSubject"/>
    <w:uiPriority w:val="99"/>
    <w:semiHidden/>
    <w:rsid w:val="00617531"/>
    <w:rPr>
      <w:rFonts w:ascii="Times" w:hAnsi="Times" w:eastAsia="Times" w:cs="Times New Roman"/>
      <w:b/>
      <w:bCs/>
      <w:sz w:val="20"/>
      <w:szCs w:val="20"/>
    </w:rPr>
  </w:style>
  <w:style w:type="character" w:styleId="Mention">
    <w:name w:val="Mention"/>
    <w:basedOn w:val="DefaultParagraphFont"/>
    <w:uiPriority w:val="99"/>
    <w:unhideWhenUsed/>
    <w:rsid w:val="00020267"/>
    <w:rPr>
      <w:color w:val="2B579A"/>
      <w:shd w:val="clear" w:color="auto" w:fill="E6E6E6"/>
    </w:rPr>
  </w:style>
  <w:style w:type="character" w:styleId="UnresolvedMention">
    <w:name w:val="Unresolved Mention"/>
    <w:basedOn w:val="DefaultParagraphFont"/>
    <w:uiPriority w:val="99"/>
    <w:unhideWhenUsed/>
    <w:rsid w:val="000C5F9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normaltextrun" w:customStyle="1">
    <w:name w:val="normaltextrun"/>
    <w:basedOn w:val="DefaultParagraphFont"/>
    <w:rsid w:val="00667816"/>
  </w:style>
  <w:style w:type="character" w:styleId="eop" w:customStyle="1">
    <w:name w:val="eop"/>
    <w:basedOn w:val="DefaultParagraphFont"/>
    <w:rsid w:val="00667816"/>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646AF1"/>
    <w:rPr>
      <w:rFonts w:cs="Times New Roman"/>
      <w:szCs w:val="20"/>
    </w:rPr>
  </w:style>
  <w:style w:type="character" w:styleId="FollowedHyperlink">
    <w:name w:val="FollowedHyperlink"/>
    <w:basedOn w:val="DefaultParagraphFont"/>
    <w:uiPriority w:val="99"/>
    <w:semiHidden/>
    <w:unhideWhenUsed/>
    <w:rsid w:val="007D3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0406b3c4b5a2405f" /></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38f14e-ead7-4113-aad0-29d13b715369}"/>
      </w:docPartPr>
      <w:docPartBody>
        <w:p w14:paraId="55E783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Gix8BHDgOeSjaLxhkxj8oDFkYMQ==">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28EE8-C67E-4A32-AC50-77F87C645E6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04FB80B-FAD2-4073-B9F1-90EE9B31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E1CDC-FE5A-440C-8E6B-29B8950FC4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7d002b9-d184-461a-a75e-eb386faf956f"/>
    <ds:schemaRef ds:uri="af1d375e-8621-40f4-9fcd-9dc4abf027d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 r</dc:creator>
  <lastModifiedBy>Prater, Steven</lastModifiedBy>
  <revision>29</revision>
  <dcterms:created xsi:type="dcterms:W3CDTF">2022-04-07T16:37:00.0000000Z</dcterms:created>
  <dcterms:modified xsi:type="dcterms:W3CDTF">2022-11-04T20:02:59.4397837Z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